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01DF" w14:textId="673D167C" w:rsidR="00B24E20" w:rsidRDefault="00B24E20" w:rsidP="00B24E20">
      <w:pPr>
        <w:spacing w:after="0" w:line="240" w:lineRule="auto"/>
        <w:jc w:val="center"/>
        <w:textAlignment w:val="baseline"/>
        <w:outlineLvl w:val="1"/>
        <w:rPr>
          <w:rFonts w:ascii="Roboto" w:eastAsia="Times New Roman" w:hAnsi="Roboto" w:cs="Times New Roman"/>
          <w:b/>
          <w:bCs/>
          <w:color w:val="803300"/>
          <w:sz w:val="36"/>
          <w:szCs w:val="36"/>
          <w:lang w:val="en-US" w:eastAsia="fr-FR"/>
        </w:rPr>
      </w:pPr>
      <w:r w:rsidRPr="00B24E20">
        <w:rPr>
          <w:rFonts w:ascii="Roboto" w:eastAsia="Times New Roman" w:hAnsi="Roboto" w:cs="Times New Roman"/>
          <w:b/>
          <w:bCs/>
          <w:color w:val="803300"/>
          <w:sz w:val="36"/>
          <w:szCs w:val="36"/>
          <w:lang w:val="en-US" w:eastAsia="fr-FR"/>
        </w:rPr>
        <w:t>Mini-Courses on Social Choice Theory and Formal Approaches to Philosophy</w:t>
      </w:r>
    </w:p>
    <w:p w14:paraId="2D94791A" w14:textId="77777777" w:rsidR="00B24E20" w:rsidRPr="00B24E20" w:rsidRDefault="00B24E20" w:rsidP="00B24E20">
      <w:pPr>
        <w:spacing w:after="0" w:line="240" w:lineRule="auto"/>
        <w:jc w:val="center"/>
        <w:textAlignment w:val="baseline"/>
        <w:outlineLvl w:val="1"/>
        <w:rPr>
          <w:rFonts w:ascii="Roboto" w:eastAsia="Times New Roman" w:hAnsi="Roboto" w:cs="Times New Roman"/>
          <w:b/>
          <w:bCs/>
          <w:color w:val="803300"/>
          <w:sz w:val="36"/>
          <w:szCs w:val="36"/>
          <w:lang w:val="en-US" w:eastAsia="fr-FR"/>
        </w:rPr>
      </w:pPr>
    </w:p>
    <w:p w14:paraId="43B77A4A" w14:textId="77777777" w:rsidR="00B24E20" w:rsidRPr="00B24E20" w:rsidRDefault="00B24E20" w:rsidP="00B24E20">
      <w:pPr>
        <w:spacing w:after="0" w:line="240" w:lineRule="auto"/>
        <w:jc w:val="both"/>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color w:val="1C1C1C"/>
          <w:sz w:val="28"/>
          <w:szCs w:val="28"/>
          <w:lang w:val="en-US" w:eastAsia="fr-FR"/>
        </w:rPr>
        <w:t>A satellite workshop titled </w:t>
      </w:r>
      <w:r w:rsidRPr="00B24E20">
        <w:rPr>
          <w:rFonts w:ascii="Roboto" w:eastAsia="Times New Roman" w:hAnsi="Roboto" w:cs="Times New Roman"/>
          <w:b/>
          <w:bCs/>
          <w:color w:val="803300"/>
          <w:sz w:val="28"/>
          <w:szCs w:val="28"/>
          <w:lang w:val="en-US" w:eastAsia="fr-FR"/>
        </w:rPr>
        <w:t>Mini-Courses on Social Choice Theory and Formal Approaches to Philosophy</w:t>
      </w:r>
      <w:r w:rsidRPr="00B24E20">
        <w:rPr>
          <w:rFonts w:ascii="Roboto" w:eastAsia="Times New Roman" w:hAnsi="Roboto" w:cs="Times New Roman"/>
          <w:color w:val="1C1C1C"/>
          <w:sz w:val="28"/>
          <w:szCs w:val="28"/>
          <w:lang w:val="en-US" w:eastAsia="fr-FR"/>
        </w:rPr>
        <w:t> will be held at </w:t>
      </w:r>
      <w:proofErr w:type="spellStart"/>
      <w:r w:rsidRPr="00B24E20">
        <w:rPr>
          <w:rFonts w:ascii="Roboto" w:eastAsia="Times New Roman" w:hAnsi="Roboto" w:cs="Times New Roman"/>
          <w:b/>
          <w:bCs/>
          <w:color w:val="803300"/>
          <w:sz w:val="28"/>
          <w:szCs w:val="28"/>
          <w:lang w:val="en-US" w:eastAsia="fr-FR"/>
        </w:rPr>
        <w:t>Waseda</w:t>
      </w:r>
      <w:proofErr w:type="spellEnd"/>
      <w:r w:rsidRPr="00B24E20">
        <w:rPr>
          <w:rFonts w:ascii="Roboto" w:eastAsia="Times New Roman" w:hAnsi="Roboto" w:cs="Times New Roman"/>
          <w:b/>
          <w:bCs/>
          <w:color w:val="803300"/>
          <w:sz w:val="28"/>
          <w:szCs w:val="28"/>
          <w:lang w:val="en-US" w:eastAsia="fr-FR"/>
        </w:rPr>
        <w:t xml:space="preserve"> University</w:t>
      </w:r>
      <w:r w:rsidRPr="00B24E20">
        <w:rPr>
          <w:rFonts w:ascii="Roboto" w:eastAsia="Times New Roman" w:hAnsi="Roboto" w:cs="Times New Roman"/>
          <w:color w:val="000000"/>
          <w:sz w:val="28"/>
          <w:szCs w:val="28"/>
          <w:lang w:val="en-US" w:eastAsia="fr-FR"/>
        </w:rPr>
        <w:t> </w:t>
      </w:r>
      <w:r w:rsidRPr="00B24E20">
        <w:rPr>
          <w:rFonts w:ascii="Roboto" w:eastAsia="Times New Roman" w:hAnsi="Roboto" w:cs="Times New Roman"/>
          <w:color w:val="1C1C1C"/>
          <w:sz w:val="28"/>
          <w:szCs w:val="28"/>
          <w:lang w:val="en-US" w:eastAsia="fr-FR"/>
        </w:rPr>
        <w:t>on</w:t>
      </w:r>
      <w:r w:rsidRPr="00B24E20">
        <w:rPr>
          <w:rFonts w:ascii="Roboto" w:eastAsia="Times New Roman" w:hAnsi="Roboto" w:cs="Times New Roman"/>
          <w:color w:val="000000"/>
          <w:sz w:val="28"/>
          <w:szCs w:val="28"/>
          <w:lang w:val="en-US" w:eastAsia="fr-FR"/>
        </w:rPr>
        <w:t> </w:t>
      </w:r>
      <w:r w:rsidRPr="00B24E20">
        <w:rPr>
          <w:rFonts w:ascii="Roboto" w:eastAsia="Times New Roman" w:hAnsi="Roboto" w:cs="Times New Roman"/>
          <w:b/>
          <w:bCs/>
          <w:color w:val="803300"/>
          <w:sz w:val="28"/>
          <w:szCs w:val="28"/>
          <w:lang w:val="en-US" w:eastAsia="fr-FR"/>
        </w:rPr>
        <w:t>June 12</w:t>
      </w:r>
      <w:r w:rsidRPr="00B24E20">
        <w:rPr>
          <w:rFonts w:ascii="Roboto" w:eastAsia="Times New Roman" w:hAnsi="Roboto" w:cs="Times New Roman"/>
          <w:color w:val="1C1C1C"/>
          <w:sz w:val="28"/>
          <w:szCs w:val="28"/>
          <w:lang w:val="en-US" w:eastAsia="fr-FR"/>
        </w:rPr>
        <w:t>,</w:t>
      </w:r>
      <w:r w:rsidRPr="00B24E20">
        <w:rPr>
          <w:rFonts w:ascii="Roboto" w:eastAsia="Times New Roman" w:hAnsi="Roboto" w:cs="Times New Roman"/>
          <w:color w:val="000000"/>
          <w:sz w:val="28"/>
          <w:szCs w:val="28"/>
          <w:lang w:val="en-US" w:eastAsia="fr-FR"/>
        </w:rPr>
        <w:t> </w:t>
      </w:r>
      <w:r w:rsidRPr="00B24E20">
        <w:rPr>
          <w:rFonts w:ascii="Roboto" w:eastAsia="Times New Roman" w:hAnsi="Roboto" w:cs="Times New Roman"/>
          <w:b/>
          <w:bCs/>
          <w:color w:val="803300"/>
          <w:sz w:val="28"/>
          <w:szCs w:val="28"/>
          <w:lang w:val="en-US" w:eastAsia="fr-FR"/>
        </w:rPr>
        <w:t>2026</w:t>
      </w:r>
      <w:r w:rsidRPr="00B24E20">
        <w:rPr>
          <w:rFonts w:ascii="Roboto" w:eastAsia="Times New Roman" w:hAnsi="Roboto" w:cs="Times New Roman"/>
          <w:color w:val="1C1C1C"/>
          <w:sz w:val="28"/>
          <w:szCs w:val="28"/>
          <w:lang w:val="en-US" w:eastAsia="fr-FR"/>
        </w:rPr>
        <w:t>, the day before the start of SSCW 2026. </w:t>
      </w:r>
    </w:p>
    <w:p w14:paraId="70DB3E26" w14:textId="77777777" w:rsidR="00B24E20" w:rsidRPr="00B24E20" w:rsidRDefault="00B24E20" w:rsidP="00B24E20">
      <w:pPr>
        <w:spacing w:before="240" w:after="0" w:line="240" w:lineRule="auto"/>
        <w:jc w:val="both"/>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color w:val="1C1C1C"/>
          <w:sz w:val="28"/>
          <w:szCs w:val="28"/>
          <w:lang w:val="en-US" w:eastAsia="fr-FR"/>
        </w:rPr>
        <w:t>In recent years, the intersection between social choice theory and philosophy has expanded significantly. Areas such as population ethics, value theory, and judgment aggregation are prominent examples of this development.</w:t>
      </w:r>
    </w:p>
    <w:p w14:paraId="25EC2CC5" w14:textId="77777777" w:rsidR="00B24E20" w:rsidRPr="00B24E20" w:rsidRDefault="00B24E20" w:rsidP="00B24E20">
      <w:pPr>
        <w:spacing w:before="240" w:after="240" w:line="240" w:lineRule="auto"/>
        <w:jc w:val="both"/>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color w:val="1C1C1C"/>
          <w:sz w:val="28"/>
          <w:szCs w:val="28"/>
          <w:lang w:val="en-US" w:eastAsia="fr-FR"/>
        </w:rPr>
        <w:t>This workshop will feature a set of mini-courses exploring the possibilities and current frontiers of these fields. Several instructors and lecturers will present both established results and aspects of their ongoing research, offering participants an overview of recent developments and future directions.</w:t>
      </w:r>
    </w:p>
    <w:p w14:paraId="707E49DF" w14:textId="77777777" w:rsidR="00B24E20" w:rsidRPr="00B24E20" w:rsidRDefault="00B24E20" w:rsidP="00B24E20">
      <w:pPr>
        <w:spacing w:before="240" w:after="240" w:line="240" w:lineRule="auto"/>
        <w:jc w:val="both"/>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color w:val="1C1C1C"/>
          <w:sz w:val="28"/>
          <w:szCs w:val="28"/>
          <w:lang w:val="en-US" w:eastAsia="fr-FR"/>
        </w:rPr>
        <w:t>The mini-courses are scheduled to take place </w:t>
      </w:r>
      <w:r w:rsidRPr="00B24E20">
        <w:rPr>
          <w:rFonts w:ascii="Roboto" w:eastAsia="Times New Roman" w:hAnsi="Roboto" w:cs="Times New Roman"/>
          <w:b/>
          <w:bCs/>
          <w:color w:val="803300"/>
          <w:sz w:val="28"/>
          <w:szCs w:val="28"/>
          <w:lang w:val="en-US" w:eastAsia="fr-FR"/>
        </w:rPr>
        <w:t>on the afternoon of June 12</w:t>
      </w:r>
      <w:r w:rsidRPr="00B24E20">
        <w:rPr>
          <w:rFonts w:ascii="Roboto" w:eastAsia="Times New Roman" w:hAnsi="Roboto" w:cs="Times New Roman"/>
          <w:color w:val="000000"/>
          <w:sz w:val="28"/>
          <w:szCs w:val="28"/>
          <w:lang w:val="en-US" w:eastAsia="fr-FR"/>
        </w:rPr>
        <w:t>.</w:t>
      </w:r>
    </w:p>
    <w:p w14:paraId="37E4D4B7" w14:textId="77777777" w:rsidR="00B24E20" w:rsidRPr="00B24E20" w:rsidRDefault="00B24E20" w:rsidP="00B24E20">
      <w:pPr>
        <w:spacing w:before="240" w:after="240" w:line="240" w:lineRule="auto"/>
        <w:jc w:val="both"/>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color w:val="1C1C1C"/>
          <w:sz w:val="28"/>
          <w:szCs w:val="28"/>
          <w:lang w:val="en-US" w:eastAsia="fr-FR"/>
        </w:rPr>
        <w:t>This workshop is open to all participants of SSCW 2026. All conference participants are welcome to attend </w:t>
      </w:r>
      <w:r w:rsidRPr="00B24E20">
        <w:rPr>
          <w:rFonts w:ascii="Roboto" w:eastAsia="Times New Roman" w:hAnsi="Roboto" w:cs="Times New Roman"/>
          <w:b/>
          <w:bCs/>
          <w:color w:val="803300"/>
          <w:sz w:val="28"/>
          <w:szCs w:val="28"/>
          <w:lang w:val="en-US" w:eastAsia="fr-FR"/>
        </w:rPr>
        <w:t>at no additional cost</w:t>
      </w:r>
      <w:r w:rsidRPr="00B24E20">
        <w:rPr>
          <w:rFonts w:ascii="Roboto" w:eastAsia="Times New Roman" w:hAnsi="Roboto" w:cs="Times New Roman"/>
          <w:color w:val="000000"/>
          <w:sz w:val="28"/>
          <w:szCs w:val="28"/>
          <w:lang w:val="en-US" w:eastAsia="fr-FR"/>
        </w:rPr>
        <w:t>.</w:t>
      </w:r>
    </w:p>
    <w:p w14:paraId="60C14F1D" w14:textId="77777777" w:rsidR="00B24E20" w:rsidRPr="00B24E20" w:rsidRDefault="00B24E20" w:rsidP="00B24E20">
      <w:pPr>
        <w:spacing w:before="240" w:after="240" w:line="240" w:lineRule="auto"/>
        <w:jc w:val="both"/>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color w:val="1C1C1C"/>
          <w:sz w:val="28"/>
          <w:szCs w:val="28"/>
          <w:lang w:val="en-US" w:eastAsia="fr-FR"/>
        </w:rPr>
        <w:t xml:space="preserve">This satellite workshop is co-organized with the Graduate School of Economics, </w:t>
      </w:r>
      <w:proofErr w:type="spellStart"/>
      <w:r w:rsidRPr="00B24E20">
        <w:rPr>
          <w:rFonts w:ascii="Roboto" w:eastAsia="Times New Roman" w:hAnsi="Roboto" w:cs="Times New Roman"/>
          <w:color w:val="1C1C1C"/>
          <w:sz w:val="28"/>
          <w:szCs w:val="28"/>
          <w:lang w:val="en-US" w:eastAsia="fr-FR"/>
        </w:rPr>
        <w:t>Waseda</w:t>
      </w:r>
      <w:proofErr w:type="spellEnd"/>
      <w:r w:rsidRPr="00B24E20">
        <w:rPr>
          <w:rFonts w:ascii="Roboto" w:eastAsia="Times New Roman" w:hAnsi="Roboto" w:cs="Times New Roman"/>
          <w:color w:val="1C1C1C"/>
          <w:sz w:val="28"/>
          <w:szCs w:val="28"/>
          <w:lang w:val="en-US" w:eastAsia="fr-FR"/>
        </w:rPr>
        <w:t xml:space="preserve"> University.</w:t>
      </w:r>
    </w:p>
    <w:p w14:paraId="7304F52E" w14:textId="77777777" w:rsidR="00B24E20" w:rsidRPr="00B24E20" w:rsidRDefault="00B24E20" w:rsidP="00B24E20">
      <w:pPr>
        <w:spacing w:after="0" w:line="240" w:lineRule="auto"/>
        <w:jc w:val="center"/>
        <w:textAlignment w:val="baseline"/>
        <w:outlineLvl w:val="1"/>
        <w:rPr>
          <w:rFonts w:ascii="Roboto" w:eastAsia="Times New Roman" w:hAnsi="Roboto" w:cs="Times New Roman"/>
          <w:b/>
          <w:bCs/>
          <w:color w:val="803300"/>
          <w:sz w:val="36"/>
          <w:szCs w:val="36"/>
          <w:lang w:val="en-US" w:eastAsia="fr-FR"/>
        </w:rPr>
      </w:pPr>
      <w:r w:rsidRPr="00B24E20">
        <w:rPr>
          <w:rFonts w:ascii="Roboto" w:eastAsia="Times New Roman" w:hAnsi="Roboto" w:cs="Times New Roman"/>
          <w:b/>
          <w:bCs/>
          <w:color w:val="803300"/>
          <w:sz w:val="36"/>
          <w:szCs w:val="36"/>
          <w:lang w:val="en-US" w:eastAsia="fr-FR"/>
        </w:rPr>
        <w:t>Venue</w:t>
      </w:r>
    </w:p>
    <w:p w14:paraId="203EEA43" w14:textId="77777777" w:rsidR="00B24E20" w:rsidRPr="00B24E20" w:rsidRDefault="00B24E20" w:rsidP="00B24E20">
      <w:pPr>
        <w:spacing w:after="0" w:line="240" w:lineRule="auto"/>
        <w:textAlignment w:val="top"/>
        <w:rPr>
          <w:rFonts w:ascii="Times New Roman" w:eastAsia="Times New Roman" w:hAnsi="Times New Roman" w:cs="Times New Roman"/>
          <w:sz w:val="24"/>
          <w:szCs w:val="24"/>
          <w:lang w:val="en-US" w:eastAsia="fr-FR"/>
        </w:rPr>
      </w:pPr>
    </w:p>
    <w:p w14:paraId="28ADCC41" w14:textId="77777777" w:rsidR="00B24E20" w:rsidRPr="00B24E20" w:rsidRDefault="00B24E20" w:rsidP="00B24E20">
      <w:pPr>
        <w:spacing w:after="0" w:line="240" w:lineRule="auto"/>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color w:val="1C1C1C"/>
          <w:sz w:val="28"/>
          <w:szCs w:val="28"/>
          <w:lang w:val="en-US" w:eastAsia="fr-FR"/>
        </w:rPr>
        <w:t>The satellite workshop will be held in </w:t>
      </w:r>
      <w:r w:rsidRPr="00B24E20">
        <w:rPr>
          <w:rFonts w:ascii="Roboto" w:eastAsia="Times New Roman" w:hAnsi="Roboto" w:cs="Times New Roman"/>
          <w:b/>
          <w:bCs/>
          <w:color w:val="803300"/>
          <w:sz w:val="28"/>
          <w:szCs w:val="28"/>
          <w:lang w:val="en-US" w:eastAsia="fr-FR"/>
        </w:rPr>
        <w:t>Okuma Small Auditorium</w:t>
      </w:r>
      <w:r w:rsidRPr="00B24E20">
        <w:rPr>
          <w:rFonts w:ascii="Roboto" w:eastAsia="Times New Roman" w:hAnsi="Roboto" w:cs="Times New Roman"/>
          <w:color w:val="1C1C1C"/>
          <w:sz w:val="28"/>
          <w:szCs w:val="28"/>
          <w:lang w:val="en-US" w:eastAsia="fr-FR"/>
        </w:rPr>
        <w:t xml:space="preserve">, located on the </w:t>
      </w:r>
      <w:proofErr w:type="spellStart"/>
      <w:r w:rsidRPr="00B24E20">
        <w:rPr>
          <w:rFonts w:ascii="Roboto" w:eastAsia="Times New Roman" w:hAnsi="Roboto" w:cs="Times New Roman"/>
          <w:color w:val="1C1C1C"/>
          <w:sz w:val="28"/>
          <w:szCs w:val="28"/>
          <w:lang w:val="en-US" w:eastAsia="fr-FR"/>
        </w:rPr>
        <w:t>Waseda</w:t>
      </w:r>
      <w:proofErr w:type="spellEnd"/>
      <w:r w:rsidRPr="00B24E20">
        <w:rPr>
          <w:rFonts w:ascii="Roboto" w:eastAsia="Times New Roman" w:hAnsi="Roboto" w:cs="Times New Roman"/>
          <w:color w:val="1C1C1C"/>
          <w:sz w:val="28"/>
          <w:szCs w:val="28"/>
          <w:lang w:val="en-US" w:eastAsia="fr-FR"/>
        </w:rPr>
        <w:t xml:space="preserve"> campus of </w:t>
      </w:r>
      <w:proofErr w:type="spellStart"/>
      <w:r w:rsidRPr="00B24E20">
        <w:rPr>
          <w:rFonts w:ascii="Roboto" w:eastAsia="Times New Roman" w:hAnsi="Roboto" w:cs="Times New Roman"/>
          <w:color w:val="1C1C1C"/>
          <w:sz w:val="28"/>
          <w:szCs w:val="28"/>
          <w:lang w:val="en-US" w:eastAsia="fr-FR"/>
        </w:rPr>
        <w:t>Waseda</w:t>
      </w:r>
      <w:proofErr w:type="spellEnd"/>
      <w:r w:rsidRPr="00B24E20">
        <w:rPr>
          <w:rFonts w:ascii="Roboto" w:eastAsia="Times New Roman" w:hAnsi="Roboto" w:cs="Times New Roman"/>
          <w:color w:val="1C1C1C"/>
          <w:sz w:val="28"/>
          <w:szCs w:val="28"/>
          <w:lang w:val="en-US" w:eastAsia="fr-FR"/>
        </w:rPr>
        <w:t xml:space="preserve"> University.</w:t>
      </w:r>
    </w:p>
    <w:p w14:paraId="2E81B122" w14:textId="4E2210E8" w:rsidR="00B24E20" w:rsidRDefault="00B24E20" w:rsidP="00B24E20">
      <w:pPr>
        <w:spacing w:before="120" w:after="0" w:line="240" w:lineRule="auto"/>
        <w:textAlignment w:val="baseline"/>
        <w:rPr>
          <w:rFonts w:ascii="Roboto" w:eastAsia="Times New Roman" w:hAnsi="Roboto" w:cs="Times New Roman"/>
          <w:color w:val="000000"/>
          <w:sz w:val="28"/>
          <w:szCs w:val="28"/>
          <w:lang w:val="en-US" w:eastAsia="fr-FR"/>
        </w:rPr>
      </w:pPr>
      <w:r w:rsidRPr="00B24E20">
        <w:rPr>
          <w:rFonts w:ascii="Roboto" w:eastAsia="Times New Roman" w:hAnsi="Roboto" w:cs="Times New Roman"/>
          <w:color w:val="552200"/>
          <w:sz w:val="28"/>
          <w:szCs w:val="28"/>
          <w:lang w:val="en-US" w:eastAsia="fr-FR"/>
        </w:rPr>
        <w:t>Okuma Small Auditorium</w:t>
      </w:r>
      <w:r w:rsidRPr="00B24E20">
        <w:rPr>
          <w:rFonts w:ascii="Roboto" w:eastAsia="Times New Roman" w:hAnsi="Roboto" w:cs="Times New Roman"/>
          <w:color w:val="1C1C1C"/>
          <w:sz w:val="28"/>
          <w:szCs w:val="28"/>
          <w:lang w:val="en-US" w:eastAsia="fr-FR"/>
        </w:rPr>
        <w:t> is marked as Building </w:t>
      </w:r>
      <w:r w:rsidRPr="00B24E20">
        <w:rPr>
          <w:rFonts w:ascii="Roboto" w:eastAsia="Times New Roman" w:hAnsi="Roboto" w:cs="Times New Roman"/>
          <w:b/>
          <w:bCs/>
          <w:color w:val="803300"/>
          <w:sz w:val="28"/>
          <w:szCs w:val="28"/>
          <w:lang w:val="en-US" w:eastAsia="fr-FR"/>
        </w:rPr>
        <w:t>21</w:t>
      </w:r>
      <w:r w:rsidRPr="00B24E20">
        <w:rPr>
          <w:rFonts w:ascii="Roboto" w:eastAsia="Times New Roman" w:hAnsi="Roboto" w:cs="Times New Roman"/>
          <w:color w:val="000000"/>
          <w:sz w:val="28"/>
          <w:szCs w:val="28"/>
          <w:lang w:val="en-US" w:eastAsia="fr-FR"/>
        </w:rPr>
        <w:t> </w:t>
      </w:r>
      <w:r w:rsidRPr="00B24E20">
        <w:rPr>
          <w:rFonts w:ascii="Roboto" w:eastAsia="Times New Roman" w:hAnsi="Roboto" w:cs="Times New Roman"/>
          <w:color w:val="1C1C1C"/>
          <w:sz w:val="28"/>
          <w:szCs w:val="28"/>
          <w:lang w:val="en-US" w:eastAsia="fr-FR"/>
        </w:rPr>
        <w:t>on the campus map.</w:t>
      </w:r>
      <w:r w:rsidRPr="00B24E20">
        <w:rPr>
          <w:rFonts w:ascii="Roboto" w:eastAsia="Times New Roman" w:hAnsi="Roboto" w:cs="Times New Roman"/>
          <w:color w:val="000000"/>
          <w:sz w:val="28"/>
          <w:szCs w:val="28"/>
          <w:lang w:val="en-US" w:eastAsia="fr-FR"/>
        </w:rPr>
        <w:t> </w:t>
      </w:r>
    </w:p>
    <w:p w14:paraId="0BEF7398" w14:textId="77777777" w:rsidR="00B24E20" w:rsidRDefault="00B24E20">
      <w:pPr>
        <w:rPr>
          <w:rFonts w:ascii="Roboto" w:eastAsia="Times New Roman" w:hAnsi="Roboto" w:cs="Times New Roman"/>
          <w:color w:val="000000"/>
          <w:sz w:val="28"/>
          <w:szCs w:val="28"/>
          <w:lang w:val="en-US" w:eastAsia="fr-FR"/>
        </w:rPr>
      </w:pPr>
      <w:r>
        <w:rPr>
          <w:rFonts w:ascii="Roboto" w:eastAsia="Times New Roman" w:hAnsi="Roboto" w:cs="Times New Roman"/>
          <w:color w:val="000000"/>
          <w:sz w:val="28"/>
          <w:szCs w:val="28"/>
          <w:lang w:val="en-US" w:eastAsia="fr-FR"/>
        </w:rPr>
        <w:br w:type="page"/>
      </w:r>
    </w:p>
    <w:p w14:paraId="16F40E49" w14:textId="77777777" w:rsidR="00B24E20" w:rsidRPr="00B24E20" w:rsidRDefault="00B24E20" w:rsidP="00B24E20">
      <w:pPr>
        <w:spacing w:before="120" w:after="0" w:line="240" w:lineRule="auto"/>
        <w:textAlignment w:val="baseline"/>
        <w:rPr>
          <w:rFonts w:ascii="Roboto" w:eastAsia="Times New Roman" w:hAnsi="Roboto" w:cs="Times New Roman"/>
          <w:color w:val="1C1C1C"/>
          <w:sz w:val="28"/>
          <w:szCs w:val="28"/>
          <w:lang w:val="en-US" w:eastAsia="fr-FR"/>
        </w:rPr>
      </w:pPr>
    </w:p>
    <w:p w14:paraId="027167F7" w14:textId="77777777" w:rsidR="00B24E20" w:rsidRPr="00B24E20" w:rsidRDefault="00B24E20" w:rsidP="00B24E20">
      <w:pPr>
        <w:spacing w:after="0" w:line="240" w:lineRule="auto"/>
        <w:jc w:val="center"/>
        <w:textAlignment w:val="baseline"/>
        <w:outlineLvl w:val="1"/>
        <w:rPr>
          <w:rFonts w:ascii="Roboto" w:eastAsia="Times New Roman" w:hAnsi="Roboto" w:cs="Times New Roman"/>
          <w:b/>
          <w:bCs/>
          <w:color w:val="803300"/>
          <w:sz w:val="36"/>
          <w:szCs w:val="36"/>
          <w:lang w:val="en-US" w:eastAsia="fr-FR"/>
        </w:rPr>
      </w:pPr>
      <w:r w:rsidRPr="00B24E20">
        <w:rPr>
          <w:rFonts w:ascii="Roboto" w:eastAsia="Times New Roman" w:hAnsi="Roboto" w:cs="Times New Roman"/>
          <w:b/>
          <w:bCs/>
          <w:color w:val="803300"/>
          <w:sz w:val="36"/>
          <w:szCs w:val="36"/>
          <w:lang w:val="en-US" w:eastAsia="fr-FR"/>
        </w:rPr>
        <w:t>Program</w:t>
      </w:r>
    </w:p>
    <w:p w14:paraId="53AE2D4B" w14:textId="77777777" w:rsidR="00B24E20" w:rsidRPr="00B24E20" w:rsidRDefault="00B24E20" w:rsidP="00B24E20">
      <w:pPr>
        <w:spacing w:after="0" w:line="240" w:lineRule="auto"/>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552200"/>
          <w:sz w:val="28"/>
          <w:szCs w:val="28"/>
          <w:lang w:val="en-US" w:eastAsia="fr-FR"/>
        </w:rPr>
        <w:t>13:30–</w:t>
      </w:r>
      <w:r w:rsidRPr="00B24E20">
        <w:rPr>
          <w:rFonts w:ascii="Roboto" w:eastAsia="Times New Roman" w:hAnsi="Roboto" w:cs="Times New Roman"/>
          <w:b/>
          <w:bCs/>
          <w:color w:val="1C1C1C"/>
          <w:sz w:val="28"/>
          <w:szCs w:val="28"/>
          <w:lang w:val="en-US" w:eastAsia="fr-FR"/>
        </w:rPr>
        <w:br/>
      </w:r>
      <w:r w:rsidRPr="00B24E20">
        <w:rPr>
          <w:rFonts w:ascii="Roboto" w:eastAsia="Times New Roman" w:hAnsi="Roboto" w:cs="Times New Roman"/>
          <w:color w:val="1C1C1C"/>
          <w:sz w:val="28"/>
          <w:szCs w:val="28"/>
          <w:lang w:val="en-US" w:eastAsia="fr-FR"/>
        </w:rPr>
        <w:t>Doors open</w:t>
      </w:r>
    </w:p>
    <w:p w14:paraId="5C0C89C9" w14:textId="77777777" w:rsidR="00B24E20" w:rsidRPr="00B24E20" w:rsidRDefault="00B24E20" w:rsidP="00B24E20">
      <w:pPr>
        <w:spacing w:before="240" w:after="240" w:line="240" w:lineRule="auto"/>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552200"/>
          <w:sz w:val="28"/>
          <w:szCs w:val="28"/>
          <w:lang w:val="en-US" w:eastAsia="fr-FR"/>
        </w:rPr>
        <w:t>14:00–14:05</w:t>
      </w:r>
      <w:r w:rsidRPr="00B24E20">
        <w:rPr>
          <w:rFonts w:ascii="Roboto" w:eastAsia="Times New Roman" w:hAnsi="Roboto" w:cs="Times New Roman"/>
          <w:b/>
          <w:bCs/>
          <w:color w:val="1C1C1C"/>
          <w:sz w:val="28"/>
          <w:szCs w:val="28"/>
          <w:lang w:val="en-US" w:eastAsia="fr-FR"/>
        </w:rPr>
        <w:br/>
      </w:r>
      <w:r w:rsidRPr="00B24E20">
        <w:rPr>
          <w:rFonts w:ascii="Roboto" w:eastAsia="Times New Roman" w:hAnsi="Roboto" w:cs="Times New Roman"/>
          <w:color w:val="1C1C1C"/>
          <w:sz w:val="28"/>
          <w:szCs w:val="28"/>
          <w:lang w:val="en-US" w:eastAsia="fr-FR"/>
        </w:rPr>
        <w:t>Opening Remarks</w:t>
      </w:r>
    </w:p>
    <w:p w14:paraId="680ED84E" w14:textId="77777777" w:rsidR="00B24E20" w:rsidRPr="00B24E20" w:rsidRDefault="00B24E20" w:rsidP="00B24E20">
      <w:pPr>
        <w:spacing w:before="240" w:after="240" w:line="240" w:lineRule="auto"/>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552200"/>
          <w:sz w:val="28"/>
          <w:szCs w:val="28"/>
          <w:lang w:val="en-US" w:eastAsia="fr-FR"/>
        </w:rPr>
        <w:t>14:05–14:55</w:t>
      </w:r>
      <w:r w:rsidRPr="00B24E20">
        <w:rPr>
          <w:rFonts w:ascii="Roboto" w:eastAsia="Times New Roman" w:hAnsi="Roboto" w:cs="Times New Roman"/>
          <w:b/>
          <w:bCs/>
          <w:color w:val="1C1C1C"/>
          <w:sz w:val="28"/>
          <w:szCs w:val="28"/>
          <w:lang w:val="en-US" w:eastAsia="fr-FR"/>
        </w:rPr>
        <w:br/>
      </w:r>
      <w:r w:rsidRPr="00B24E20">
        <w:rPr>
          <w:rFonts w:ascii="Roboto" w:eastAsia="Times New Roman" w:hAnsi="Roboto" w:cs="Times New Roman"/>
          <w:color w:val="1C1C1C"/>
          <w:sz w:val="28"/>
          <w:szCs w:val="28"/>
          <w:lang w:val="en-US" w:eastAsia="fr-FR"/>
        </w:rPr>
        <w:t>Stéphane Zuber, “Population Ethics and Social Welfare”</w:t>
      </w:r>
    </w:p>
    <w:p w14:paraId="1C8D24F2" w14:textId="77777777" w:rsidR="00B24E20" w:rsidRPr="00B24E20" w:rsidRDefault="00B24E20" w:rsidP="00B24E20">
      <w:pPr>
        <w:spacing w:before="240" w:after="240" w:line="240" w:lineRule="auto"/>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552200"/>
          <w:sz w:val="28"/>
          <w:szCs w:val="28"/>
          <w:lang w:val="en-US" w:eastAsia="fr-FR"/>
        </w:rPr>
        <w:t>14:55–15:05</w:t>
      </w:r>
      <w:r w:rsidRPr="00B24E20">
        <w:rPr>
          <w:rFonts w:ascii="Roboto" w:eastAsia="Times New Roman" w:hAnsi="Roboto" w:cs="Times New Roman"/>
          <w:b/>
          <w:bCs/>
          <w:color w:val="1C1C1C"/>
          <w:sz w:val="28"/>
          <w:szCs w:val="28"/>
          <w:lang w:val="en-US" w:eastAsia="fr-FR"/>
        </w:rPr>
        <w:br/>
      </w:r>
      <w:r w:rsidRPr="00B24E20">
        <w:rPr>
          <w:rFonts w:ascii="Roboto" w:eastAsia="Times New Roman" w:hAnsi="Roboto" w:cs="Times New Roman"/>
          <w:color w:val="1C1C1C"/>
          <w:sz w:val="28"/>
          <w:szCs w:val="28"/>
          <w:lang w:val="en-US" w:eastAsia="fr-FR"/>
        </w:rPr>
        <w:t>Short break</w:t>
      </w:r>
    </w:p>
    <w:p w14:paraId="6DCF0E03" w14:textId="77777777" w:rsidR="00B24E20" w:rsidRPr="00B24E20" w:rsidRDefault="00B24E20" w:rsidP="00B24E20">
      <w:pPr>
        <w:spacing w:before="240" w:after="240" w:line="240" w:lineRule="auto"/>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552200"/>
          <w:sz w:val="28"/>
          <w:szCs w:val="28"/>
          <w:lang w:val="en-US" w:eastAsia="fr-FR"/>
        </w:rPr>
        <w:t>15:05–15:55</w:t>
      </w:r>
      <w:r w:rsidRPr="00B24E20">
        <w:rPr>
          <w:rFonts w:ascii="Roboto" w:eastAsia="Times New Roman" w:hAnsi="Roboto" w:cs="Times New Roman"/>
          <w:b/>
          <w:bCs/>
          <w:color w:val="1C1C1C"/>
          <w:sz w:val="28"/>
          <w:szCs w:val="28"/>
          <w:lang w:val="en-US" w:eastAsia="fr-FR"/>
        </w:rPr>
        <w:br/>
      </w:r>
      <w:r w:rsidRPr="00B24E20">
        <w:rPr>
          <w:rFonts w:ascii="Roboto" w:eastAsia="Times New Roman" w:hAnsi="Roboto" w:cs="Times New Roman"/>
          <w:color w:val="1C1C1C"/>
          <w:sz w:val="28"/>
          <w:szCs w:val="28"/>
          <w:lang w:val="en-US" w:eastAsia="fr-FR"/>
        </w:rPr>
        <w:t>Maya Eden, “Developing Guidelines for Population Policy”</w:t>
      </w:r>
    </w:p>
    <w:p w14:paraId="3B596879" w14:textId="77777777" w:rsidR="00B24E20" w:rsidRPr="00B24E20" w:rsidRDefault="00B24E20" w:rsidP="00B24E20">
      <w:pPr>
        <w:spacing w:before="240" w:after="240" w:line="240" w:lineRule="auto"/>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552200"/>
          <w:sz w:val="28"/>
          <w:szCs w:val="28"/>
          <w:lang w:val="en-US" w:eastAsia="fr-FR"/>
        </w:rPr>
        <w:t>15:55–16:20</w:t>
      </w:r>
      <w:r w:rsidRPr="00B24E20">
        <w:rPr>
          <w:rFonts w:ascii="Roboto" w:eastAsia="Times New Roman" w:hAnsi="Roboto" w:cs="Times New Roman"/>
          <w:b/>
          <w:bCs/>
          <w:color w:val="1C1C1C"/>
          <w:sz w:val="28"/>
          <w:szCs w:val="28"/>
          <w:lang w:val="en-US" w:eastAsia="fr-FR"/>
        </w:rPr>
        <w:br/>
      </w:r>
      <w:r w:rsidRPr="00B24E20">
        <w:rPr>
          <w:rFonts w:ascii="Roboto" w:eastAsia="Times New Roman" w:hAnsi="Roboto" w:cs="Times New Roman"/>
          <w:color w:val="1C1C1C"/>
          <w:sz w:val="28"/>
          <w:szCs w:val="28"/>
          <w:lang w:val="en-US" w:eastAsia="fr-FR"/>
        </w:rPr>
        <w:t>Break</w:t>
      </w:r>
    </w:p>
    <w:p w14:paraId="7009CCA3" w14:textId="77777777" w:rsidR="00B24E20" w:rsidRPr="00B24E20" w:rsidRDefault="00B24E20" w:rsidP="00B24E20">
      <w:pPr>
        <w:spacing w:before="240" w:after="240" w:line="240" w:lineRule="auto"/>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552200"/>
          <w:sz w:val="28"/>
          <w:szCs w:val="28"/>
          <w:lang w:val="en-US" w:eastAsia="fr-FR"/>
        </w:rPr>
        <w:t>16:20–17:10</w:t>
      </w:r>
      <w:r w:rsidRPr="00B24E20">
        <w:rPr>
          <w:rFonts w:ascii="Roboto" w:eastAsia="Times New Roman" w:hAnsi="Roboto" w:cs="Times New Roman"/>
          <w:b/>
          <w:bCs/>
          <w:color w:val="1C1C1C"/>
          <w:sz w:val="28"/>
          <w:szCs w:val="28"/>
          <w:lang w:val="en-US" w:eastAsia="fr-FR"/>
        </w:rPr>
        <w:br/>
      </w:r>
      <w:r w:rsidRPr="00B24E20">
        <w:rPr>
          <w:rFonts w:ascii="Roboto" w:eastAsia="Times New Roman" w:hAnsi="Roboto" w:cs="Times New Roman"/>
          <w:color w:val="1C1C1C"/>
          <w:sz w:val="28"/>
          <w:szCs w:val="28"/>
          <w:lang w:val="en-US" w:eastAsia="fr-FR"/>
        </w:rPr>
        <w:t>Susumu Cato, “Arrow’s Impossibility Theorem: From Finite to Infinite Populations”</w:t>
      </w:r>
    </w:p>
    <w:p w14:paraId="42FC6B85" w14:textId="77777777" w:rsidR="00B24E20" w:rsidRPr="00B24E20" w:rsidRDefault="00B24E20" w:rsidP="00B24E20">
      <w:pPr>
        <w:spacing w:before="240" w:after="240" w:line="240" w:lineRule="auto"/>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552200"/>
          <w:sz w:val="28"/>
          <w:szCs w:val="28"/>
          <w:lang w:val="en-US" w:eastAsia="fr-FR"/>
        </w:rPr>
        <w:t>17:10–17:20</w:t>
      </w:r>
      <w:r w:rsidRPr="00B24E20">
        <w:rPr>
          <w:rFonts w:ascii="Roboto" w:eastAsia="Times New Roman" w:hAnsi="Roboto" w:cs="Times New Roman"/>
          <w:b/>
          <w:bCs/>
          <w:color w:val="1C1C1C"/>
          <w:sz w:val="28"/>
          <w:szCs w:val="28"/>
          <w:lang w:val="en-US" w:eastAsia="fr-FR"/>
        </w:rPr>
        <w:br/>
      </w:r>
      <w:r w:rsidRPr="00B24E20">
        <w:rPr>
          <w:rFonts w:ascii="Roboto" w:eastAsia="Times New Roman" w:hAnsi="Roboto" w:cs="Times New Roman"/>
          <w:color w:val="1C1C1C"/>
          <w:sz w:val="28"/>
          <w:szCs w:val="28"/>
          <w:lang w:val="en-US" w:eastAsia="fr-FR"/>
        </w:rPr>
        <w:t>Short break</w:t>
      </w:r>
    </w:p>
    <w:p w14:paraId="68B5B324" w14:textId="77777777" w:rsidR="00B24E20" w:rsidRPr="00B24E20" w:rsidRDefault="00B24E20" w:rsidP="00B24E20">
      <w:pPr>
        <w:spacing w:before="240" w:after="240" w:line="240" w:lineRule="auto"/>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552200"/>
          <w:sz w:val="28"/>
          <w:szCs w:val="28"/>
          <w:lang w:val="en-US" w:eastAsia="fr-FR"/>
        </w:rPr>
        <w:t>17:20–18:10</w:t>
      </w:r>
      <w:r w:rsidRPr="00B24E20">
        <w:rPr>
          <w:rFonts w:ascii="Roboto" w:eastAsia="Times New Roman" w:hAnsi="Roboto" w:cs="Times New Roman"/>
          <w:b/>
          <w:bCs/>
          <w:color w:val="1C1C1C"/>
          <w:sz w:val="28"/>
          <w:szCs w:val="28"/>
          <w:lang w:val="en-US" w:eastAsia="fr-FR"/>
        </w:rPr>
        <w:br/>
      </w:r>
      <w:r w:rsidRPr="00B24E20">
        <w:rPr>
          <w:rFonts w:ascii="Roboto" w:eastAsia="Times New Roman" w:hAnsi="Roboto" w:cs="Times New Roman"/>
          <w:color w:val="1C1C1C"/>
          <w:sz w:val="28"/>
          <w:szCs w:val="28"/>
          <w:lang w:val="en-US" w:eastAsia="fr-FR"/>
        </w:rPr>
        <w:t>Christian List, “Judgment Aggregation”</w:t>
      </w:r>
    </w:p>
    <w:p w14:paraId="1DA66683" w14:textId="48327928" w:rsidR="00B24E20" w:rsidRDefault="00B24E20" w:rsidP="00B24E20">
      <w:pPr>
        <w:spacing w:before="240" w:after="240" w:line="240" w:lineRule="auto"/>
        <w:textAlignment w:val="baseline"/>
        <w:rPr>
          <w:rFonts w:ascii="Roboto" w:eastAsia="Times New Roman" w:hAnsi="Roboto" w:cs="Times New Roman"/>
          <w:color w:val="1C1C1C"/>
          <w:sz w:val="28"/>
          <w:szCs w:val="28"/>
          <w:lang w:eastAsia="fr-FR"/>
        </w:rPr>
      </w:pPr>
      <w:proofErr w:type="gramStart"/>
      <w:r w:rsidRPr="00B24E20">
        <w:rPr>
          <w:rFonts w:ascii="Roboto" w:eastAsia="Times New Roman" w:hAnsi="Roboto" w:cs="Times New Roman"/>
          <w:b/>
          <w:bCs/>
          <w:color w:val="552200"/>
          <w:sz w:val="28"/>
          <w:szCs w:val="28"/>
          <w:lang w:eastAsia="fr-FR"/>
        </w:rPr>
        <w:t>18:</w:t>
      </w:r>
      <w:proofErr w:type="gramEnd"/>
      <w:r w:rsidRPr="00B24E20">
        <w:rPr>
          <w:rFonts w:ascii="Roboto" w:eastAsia="Times New Roman" w:hAnsi="Roboto" w:cs="Times New Roman"/>
          <w:b/>
          <w:bCs/>
          <w:color w:val="552200"/>
          <w:sz w:val="28"/>
          <w:szCs w:val="28"/>
          <w:lang w:eastAsia="fr-FR"/>
        </w:rPr>
        <w:t>10–18:15</w:t>
      </w:r>
      <w:r w:rsidRPr="00B24E20">
        <w:rPr>
          <w:rFonts w:ascii="Roboto" w:eastAsia="Times New Roman" w:hAnsi="Roboto" w:cs="Times New Roman"/>
          <w:b/>
          <w:bCs/>
          <w:color w:val="1C1C1C"/>
          <w:sz w:val="28"/>
          <w:szCs w:val="28"/>
          <w:lang w:eastAsia="fr-FR"/>
        </w:rPr>
        <w:br/>
      </w:r>
      <w:proofErr w:type="spellStart"/>
      <w:r w:rsidRPr="00B24E20">
        <w:rPr>
          <w:rFonts w:ascii="Roboto" w:eastAsia="Times New Roman" w:hAnsi="Roboto" w:cs="Times New Roman"/>
          <w:color w:val="1C1C1C"/>
          <w:sz w:val="28"/>
          <w:szCs w:val="28"/>
          <w:lang w:eastAsia="fr-FR"/>
        </w:rPr>
        <w:t>Closing</w:t>
      </w:r>
      <w:proofErr w:type="spellEnd"/>
      <w:r w:rsidRPr="00B24E20">
        <w:rPr>
          <w:rFonts w:ascii="Roboto" w:eastAsia="Times New Roman" w:hAnsi="Roboto" w:cs="Times New Roman"/>
          <w:color w:val="1C1C1C"/>
          <w:sz w:val="28"/>
          <w:szCs w:val="28"/>
          <w:lang w:eastAsia="fr-FR"/>
        </w:rPr>
        <w:t xml:space="preserve"> </w:t>
      </w:r>
      <w:proofErr w:type="spellStart"/>
      <w:r w:rsidRPr="00B24E20">
        <w:rPr>
          <w:rFonts w:ascii="Roboto" w:eastAsia="Times New Roman" w:hAnsi="Roboto" w:cs="Times New Roman"/>
          <w:color w:val="1C1C1C"/>
          <w:sz w:val="28"/>
          <w:szCs w:val="28"/>
          <w:lang w:eastAsia="fr-FR"/>
        </w:rPr>
        <w:t>Remarks</w:t>
      </w:r>
      <w:proofErr w:type="spellEnd"/>
    </w:p>
    <w:p w14:paraId="535ED8AF" w14:textId="77777777" w:rsidR="00B24E20" w:rsidRDefault="00B24E20">
      <w:pPr>
        <w:rPr>
          <w:rFonts w:ascii="Roboto" w:eastAsia="Times New Roman" w:hAnsi="Roboto" w:cs="Times New Roman"/>
          <w:color w:val="1C1C1C"/>
          <w:sz w:val="28"/>
          <w:szCs w:val="28"/>
          <w:lang w:eastAsia="fr-FR"/>
        </w:rPr>
      </w:pPr>
      <w:r>
        <w:rPr>
          <w:rFonts w:ascii="Roboto" w:eastAsia="Times New Roman" w:hAnsi="Roboto" w:cs="Times New Roman"/>
          <w:color w:val="1C1C1C"/>
          <w:sz w:val="28"/>
          <w:szCs w:val="28"/>
          <w:lang w:eastAsia="fr-FR"/>
        </w:rPr>
        <w:br w:type="page"/>
      </w:r>
    </w:p>
    <w:p w14:paraId="13B781CA" w14:textId="77777777" w:rsidR="00B24E20" w:rsidRPr="00B24E20" w:rsidRDefault="00B24E20" w:rsidP="00B24E20">
      <w:pPr>
        <w:spacing w:after="0" w:line="240" w:lineRule="auto"/>
        <w:jc w:val="center"/>
        <w:textAlignment w:val="baseline"/>
        <w:outlineLvl w:val="1"/>
        <w:rPr>
          <w:rFonts w:ascii="Roboto" w:eastAsia="Times New Roman" w:hAnsi="Roboto" w:cs="Times New Roman"/>
          <w:b/>
          <w:bCs/>
          <w:color w:val="803300"/>
          <w:sz w:val="36"/>
          <w:szCs w:val="36"/>
          <w:lang w:eastAsia="fr-FR"/>
        </w:rPr>
      </w:pPr>
      <w:r w:rsidRPr="00B24E20">
        <w:rPr>
          <w:rFonts w:ascii="Roboto" w:eastAsia="Times New Roman" w:hAnsi="Roboto" w:cs="Times New Roman"/>
          <w:b/>
          <w:bCs/>
          <w:color w:val="803300"/>
          <w:sz w:val="36"/>
          <w:szCs w:val="36"/>
          <w:lang w:eastAsia="fr-FR"/>
        </w:rPr>
        <w:lastRenderedPageBreak/>
        <w:t>Mini-Course Descriptions</w:t>
      </w:r>
    </w:p>
    <w:p w14:paraId="01FADFD4" w14:textId="77777777" w:rsidR="00B24E20" w:rsidRPr="00B24E20" w:rsidRDefault="00B24E20" w:rsidP="00B24E20">
      <w:pPr>
        <w:numPr>
          <w:ilvl w:val="0"/>
          <w:numId w:val="1"/>
        </w:numPr>
        <w:spacing w:before="240" w:after="120" w:line="240" w:lineRule="auto"/>
        <w:ind w:left="1020" w:firstLine="0"/>
        <w:textAlignment w:val="baseline"/>
        <w:rPr>
          <w:rFonts w:ascii="Roboto" w:eastAsia="Times New Roman" w:hAnsi="Roboto" w:cs="Times New Roman"/>
          <w:color w:val="1C1C1C"/>
          <w:sz w:val="28"/>
          <w:szCs w:val="28"/>
          <w:lang w:eastAsia="fr-FR"/>
        </w:rPr>
      </w:pPr>
      <w:r w:rsidRPr="00B24E20">
        <w:rPr>
          <w:rFonts w:ascii="Roboto" w:eastAsia="Times New Roman" w:hAnsi="Roboto" w:cs="Times New Roman"/>
          <w:b/>
          <w:bCs/>
          <w:color w:val="803300"/>
          <w:sz w:val="28"/>
          <w:szCs w:val="28"/>
          <w:lang w:eastAsia="fr-FR"/>
        </w:rPr>
        <w:t>Stéphane Zuber</w:t>
      </w:r>
      <w:r w:rsidRPr="00B24E20">
        <w:rPr>
          <w:rFonts w:ascii="Roboto" w:eastAsia="Times New Roman" w:hAnsi="Roboto" w:cs="Times New Roman"/>
          <w:color w:val="000000"/>
          <w:sz w:val="28"/>
          <w:szCs w:val="28"/>
          <w:lang w:eastAsia="fr-FR"/>
        </w:rPr>
        <w:t xml:space="preserve"> (Centre d’Économie de la Sorbonne, Université Paris 1 &amp; CNRS, Paris </w:t>
      </w:r>
      <w:proofErr w:type="spellStart"/>
      <w:r w:rsidRPr="00B24E20">
        <w:rPr>
          <w:rFonts w:ascii="Roboto" w:eastAsia="Times New Roman" w:hAnsi="Roboto" w:cs="Times New Roman"/>
          <w:color w:val="000000"/>
          <w:sz w:val="28"/>
          <w:szCs w:val="28"/>
          <w:lang w:eastAsia="fr-FR"/>
        </w:rPr>
        <w:t>School</w:t>
      </w:r>
      <w:proofErr w:type="spellEnd"/>
      <w:r w:rsidRPr="00B24E20">
        <w:rPr>
          <w:rFonts w:ascii="Roboto" w:eastAsia="Times New Roman" w:hAnsi="Roboto" w:cs="Times New Roman"/>
          <w:color w:val="000000"/>
          <w:sz w:val="28"/>
          <w:szCs w:val="28"/>
          <w:lang w:eastAsia="fr-FR"/>
        </w:rPr>
        <w:t xml:space="preserve"> of </w:t>
      </w:r>
      <w:proofErr w:type="spellStart"/>
      <w:r w:rsidRPr="00B24E20">
        <w:rPr>
          <w:rFonts w:ascii="Roboto" w:eastAsia="Times New Roman" w:hAnsi="Roboto" w:cs="Times New Roman"/>
          <w:color w:val="000000"/>
          <w:sz w:val="28"/>
          <w:szCs w:val="28"/>
          <w:lang w:eastAsia="fr-FR"/>
        </w:rPr>
        <w:t>Economics</w:t>
      </w:r>
      <w:proofErr w:type="spellEnd"/>
      <w:r w:rsidRPr="00B24E20">
        <w:rPr>
          <w:rFonts w:ascii="Roboto" w:eastAsia="Times New Roman" w:hAnsi="Roboto" w:cs="Times New Roman"/>
          <w:color w:val="000000"/>
          <w:sz w:val="28"/>
          <w:szCs w:val="28"/>
          <w:lang w:eastAsia="fr-FR"/>
        </w:rPr>
        <w:t>)</w:t>
      </w:r>
    </w:p>
    <w:p w14:paraId="10697966" w14:textId="77777777" w:rsidR="00B24E20" w:rsidRPr="00B24E20" w:rsidRDefault="00B24E20" w:rsidP="00B24E20">
      <w:pPr>
        <w:spacing w:before="120" w:after="0" w:line="240" w:lineRule="auto"/>
        <w:ind w:left="300"/>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1C1C1C"/>
          <w:sz w:val="28"/>
          <w:szCs w:val="28"/>
          <w:lang w:val="en-US" w:eastAsia="fr-FR"/>
        </w:rPr>
        <w:t>“Population Ethics and Social Welfare”</w:t>
      </w:r>
    </w:p>
    <w:p w14:paraId="3962E612" w14:textId="77777777" w:rsidR="00B24E20" w:rsidRPr="00B24E20" w:rsidRDefault="00B24E20" w:rsidP="00B24E20">
      <w:pPr>
        <w:spacing w:before="120" w:after="240" w:line="240" w:lineRule="auto"/>
        <w:ind w:left="300"/>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color w:val="1C1C1C"/>
          <w:sz w:val="28"/>
          <w:szCs w:val="28"/>
          <w:lang w:val="en-US" w:eastAsia="fr-FR"/>
        </w:rPr>
        <w:t xml:space="preserve">This mini-course discusses how considerations from population ethics can be incorporated into the standard social welfare framework in economics. Topics include the value of population in social welfare analysis, the relationship between population ethics and theories of social justice such as </w:t>
      </w:r>
      <w:proofErr w:type="spellStart"/>
      <w:r w:rsidRPr="00B24E20">
        <w:rPr>
          <w:rFonts w:ascii="Roboto" w:eastAsia="Times New Roman" w:hAnsi="Roboto" w:cs="Times New Roman"/>
          <w:color w:val="1C1C1C"/>
          <w:sz w:val="28"/>
          <w:szCs w:val="28"/>
          <w:lang w:val="en-US" w:eastAsia="fr-FR"/>
        </w:rPr>
        <w:t>prioritarianism</w:t>
      </w:r>
      <w:proofErr w:type="spellEnd"/>
      <w:r w:rsidRPr="00B24E20">
        <w:rPr>
          <w:rFonts w:ascii="Roboto" w:eastAsia="Times New Roman" w:hAnsi="Roboto" w:cs="Times New Roman"/>
          <w:color w:val="1C1C1C"/>
          <w:sz w:val="28"/>
          <w:szCs w:val="28"/>
          <w:lang w:val="en-US" w:eastAsia="fr-FR"/>
        </w:rPr>
        <w:t xml:space="preserve">, maximin, </w:t>
      </w:r>
      <w:proofErr w:type="spellStart"/>
      <w:r w:rsidRPr="00B24E20">
        <w:rPr>
          <w:rFonts w:ascii="Roboto" w:eastAsia="Times New Roman" w:hAnsi="Roboto" w:cs="Times New Roman"/>
          <w:color w:val="1C1C1C"/>
          <w:sz w:val="28"/>
          <w:szCs w:val="28"/>
          <w:lang w:val="en-US" w:eastAsia="fr-FR"/>
        </w:rPr>
        <w:t>leximin</w:t>
      </w:r>
      <w:proofErr w:type="spellEnd"/>
      <w:r w:rsidRPr="00B24E20">
        <w:rPr>
          <w:rFonts w:ascii="Roboto" w:eastAsia="Times New Roman" w:hAnsi="Roboto" w:cs="Times New Roman"/>
          <w:color w:val="1C1C1C"/>
          <w:sz w:val="28"/>
          <w:szCs w:val="28"/>
          <w:lang w:val="en-US" w:eastAsia="fr-FR"/>
        </w:rPr>
        <w:t xml:space="preserve">, rank-dependent and </w:t>
      </w:r>
      <w:proofErr w:type="spellStart"/>
      <w:r w:rsidRPr="00B24E20">
        <w:rPr>
          <w:rFonts w:ascii="Roboto" w:eastAsia="Times New Roman" w:hAnsi="Roboto" w:cs="Times New Roman"/>
          <w:color w:val="1C1C1C"/>
          <w:sz w:val="28"/>
          <w:szCs w:val="28"/>
          <w:lang w:val="en-US" w:eastAsia="fr-FR"/>
        </w:rPr>
        <w:t>sufficientarian</w:t>
      </w:r>
      <w:proofErr w:type="spellEnd"/>
      <w:r w:rsidRPr="00B24E20">
        <w:rPr>
          <w:rFonts w:ascii="Roboto" w:eastAsia="Times New Roman" w:hAnsi="Roboto" w:cs="Times New Roman"/>
          <w:color w:val="1C1C1C"/>
          <w:sz w:val="28"/>
          <w:szCs w:val="28"/>
          <w:lang w:val="en-US" w:eastAsia="fr-FR"/>
        </w:rPr>
        <w:t xml:space="preserve"> approaches, and the asymmetry between positive and negative welfare.</w:t>
      </w:r>
    </w:p>
    <w:p w14:paraId="22210ADF" w14:textId="77777777" w:rsidR="00B24E20" w:rsidRPr="00B24E20" w:rsidRDefault="00B24E20" w:rsidP="00B24E20">
      <w:pPr>
        <w:numPr>
          <w:ilvl w:val="0"/>
          <w:numId w:val="2"/>
        </w:numPr>
        <w:spacing w:before="240" w:after="120" w:line="240" w:lineRule="auto"/>
        <w:ind w:left="1020" w:firstLine="0"/>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803300"/>
          <w:sz w:val="28"/>
          <w:szCs w:val="28"/>
          <w:lang w:val="en-US" w:eastAsia="fr-FR"/>
        </w:rPr>
        <w:t>Maya Eden</w:t>
      </w:r>
      <w:r w:rsidRPr="00B24E20">
        <w:rPr>
          <w:rFonts w:ascii="Roboto" w:eastAsia="Times New Roman" w:hAnsi="Roboto" w:cs="Times New Roman"/>
          <w:color w:val="000000"/>
          <w:sz w:val="28"/>
          <w:szCs w:val="28"/>
          <w:lang w:val="en-US" w:eastAsia="fr-FR"/>
        </w:rPr>
        <w:t> (University of Zurich)</w:t>
      </w:r>
    </w:p>
    <w:p w14:paraId="68AAC7AE" w14:textId="77777777" w:rsidR="00B24E20" w:rsidRPr="00B24E20" w:rsidRDefault="00B24E20" w:rsidP="00B24E20">
      <w:pPr>
        <w:spacing w:before="120" w:after="0" w:line="240" w:lineRule="auto"/>
        <w:ind w:left="300"/>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1C1C1C"/>
          <w:sz w:val="28"/>
          <w:szCs w:val="28"/>
          <w:lang w:val="en-US" w:eastAsia="fr-FR"/>
        </w:rPr>
        <w:t>“Developing Guidelines for Population Policy”</w:t>
      </w:r>
    </w:p>
    <w:p w14:paraId="7ABB40AA" w14:textId="77777777" w:rsidR="00B24E20" w:rsidRPr="00B24E20" w:rsidRDefault="00B24E20" w:rsidP="00B24E20">
      <w:pPr>
        <w:spacing w:before="120" w:after="240" w:line="240" w:lineRule="auto"/>
        <w:ind w:left="300"/>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color w:val="1C1C1C"/>
          <w:sz w:val="28"/>
          <w:szCs w:val="28"/>
          <w:lang w:val="en-US" w:eastAsia="fr-FR"/>
        </w:rPr>
        <w:t>This mini-course outlines a framework for thinking about population policy based on three pillars: individualistic values, reproductive rights, and collective values. It discusses the policy significance of each pillar and develops a research agenda for constructing a normative framework for population policy.</w:t>
      </w:r>
    </w:p>
    <w:p w14:paraId="7CACAD85" w14:textId="77777777" w:rsidR="00B24E20" w:rsidRPr="00B24E20" w:rsidRDefault="00B24E20" w:rsidP="00B24E20">
      <w:pPr>
        <w:numPr>
          <w:ilvl w:val="0"/>
          <w:numId w:val="3"/>
        </w:numPr>
        <w:spacing w:before="240" w:after="120" w:line="240" w:lineRule="auto"/>
        <w:ind w:left="1020" w:firstLine="0"/>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803300"/>
          <w:sz w:val="28"/>
          <w:szCs w:val="28"/>
          <w:lang w:val="en-US" w:eastAsia="fr-FR"/>
        </w:rPr>
        <w:t>Susumu Cato</w:t>
      </w:r>
      <w:r w:rsidRPr="00B24E20">
        <w:rPr>
          <w:rFonts w:ascii="Roboto" w:eastAsia="Times New Roman" w:hAnsi="Roboto" w:cs="Times New Roman"/>
          <w:color w:val="000000"/>
          <w:sz w:val="28"/>
          <w:szCs w:val="28"/>
          <w:lang w:val="en-US" w:eastAsia="fr-FR"/>
        </w:rPr>
        <w:t> (University of Tokyo)</w:t>
      </w:r>
    </w:p>
    <w:p w14:paraId="0789B996" w14:textId="77777777" w:rsidR="00B24E20" w:rsidRPr="00B24E20" w:rsidRDefault="00B24E20" w:rsidP="00B24E20">
      <w:pPr>
        <w:spacing w:before="120" w:after="0" w:line="240" w:lineRule="auto"/>
        <w:ind w:left="300"/>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b/>
          <w:bCs/>
          <w:color w:val="1C1C1C"/>
          <w:sz w:val="28"/>
          <w:szCs w:val="28"/>
          <w:lang w:val="en-US" w:eastAsia="fr-FR"/>
        </w:rPr>
        <w:t>“Arrow’s Impossibility Theorem: From Finite to Infinite Populations”</w:t>
      </w:r>
    </w:p>
    <w:p w14:paraId="49A1631E" w14:textId="77777777" w:rsidR="00B24E20" w:rsidRPr="00B24E20" w:rsidRDefault="00B24E20" w:rsidP="00B24E20">
      <w:pPr>
        <w:spacing w:before="120" w:after="240" w:line="240" w:lineRule="auto"/>
        <w:ind w:left="300"/>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color w:val="1C1C1C"/>
          <w:sz w:val="28"/>
          <w:szCs w:val="28"/>
          <w:lang w:val="en-US" w:eastAsia="fr-FR"/>
        </w:rPr>
        <w:t xml:space="preserve">This mini-course revisits Arrow’s impossibility theorem from the perspective of finite and infinite populations. Topics may include filters and ultrafilters, the role of incommensurability in impossibility theorems, the philosophical interpretation of infinite populations, and the relationship between theory choice and Arrow’s theorem, including the so-called </w:t>
      </w:r>
      <w:proofErr w:type="spellStart"/>
      <w:r w:rsidRPr="00B24E20">
        <w:rPr>
          <w:rFonts w:ascii="Roboto" w:eastAsia="Times New Roman" w:hAnsi="Roboto" w:cs="Times New Roman"/>
          <w:color w:val="1C1C1C"/>
          <w:sz w:val="28"/>
          <w:szCs w:val="28"/>
          <w:lang w:val="en-US" w:eastAsia="fr-FR"/>
        </w:rPr>
        <w:t>Okasha</w:t>
      </w:r>
      <w:proofErr w:type="spellEnd"/>
      <w:r w:rsidRPr="00B24E20">
        <w:rPr>
          <w:rFonts w:ascii="Roboto" w:eastAsia="Times New Roman" w:hAnsi="Roboto" w:cs="Times New Roman"/>
          <w:color w:val="1C1C1C"/>
          <w:sz w:val="28"/>
          <w:szCs w:val="28"/>
          <w:lang w:val="en-US" w:eastAsia="fr-FR"/>
        </w:rPr>
        <w:t xml:space="preserve"> problem.</w:t>
      </w:r>
    </w:p>
    <w:p w14:paraId="4F645582" w14:textId="77777777" w:rsidR="00B24E20" w:rsidRPr="00B24E20" w:rsidRDefault="00B24E20" w:rsidP="00B24E20">
      <w:pPr>
        <w:numPr>
          <w:ilvl w:val="0"/>
          <w:numId w:val="4"/>
        </w:numPr>
        <w:spacing w:before="240" w:after="120" w:line="240" w:lineRule="auto"/>
        <w:ind w:left="1020" w:firstLine="0"/>
        <w:textAlignment w:val="baseline"/>
        <w:rPr>
          <w:rFonts w:ascii="Roboto" w:eastAsia="Times New Roman" w:hAnsi="Roboto" w:cs="Times New Roman"/>
          <w:color w:val="1C1C1C"/>
          <w:sz w:val="28"/>
          <w:szCs w:val="28"/>
          <w:lang w:eastAsia="fr-FR"/>
        </w:rPr>
      </w:pPr>
      <w:r w:rsidRPr="00B24E20">
        <w:rPr>
          <w:rFonts w:ascii="Roboto" w:eastAsia="Times New Roman" w:hAnsi="Roboto" w:cs="Times New Roman"/>
          <w:b/>
          <w:bCs/>
          <w:color w:val="803300"/>
          <w:sz w:val="28"/>
          <w:szCs w:val="28"/>
          <w:lang w:eastAsia="fr-FR"/>
        </w:rPr>
        <w:t>Christian List</w:t>
      </w:r>
      <w:r w:rsidRPr="00B24E20">
        <w:rPr>
          <w:rFonts w:ascii="Roboto" w:eastAsia="Times New Roman" w:hAnsi="Roboto" w:cs="Times New Roman"/>
          <w:color w:val="000000"/>
          <w:sz w:val="28"/>
          <w:szCs w:val="28"/>
          <w:lang w:eastAsia="fr-FR"/>
        </w:rPr>
        <w:t> (LMU Munich)</w:t>
      </w:r>
    </w:p>
    <w:p w14:paraId="57312D5F" w14:textId="77777777" w:rsidR="00B24E20" w:rsidRPr="00B24E20" w:rsidRDefault="00B24E20" w:rsidP="00B24E20">
      <w:pPr>
        <w:spacing w:before="120" w:after="0" w:line="240" w:lineRule="auto"/>
        <w:ind w:left="300"/>
        <w:textAlignment w:val="baseline"/>
        <w:rPr>
          <w:rFonts w:ascii="Roboto" w:eastAsia="Times New Roman" w:hAnsi="Roboto" w:cs="Times New Roman"/>
          <w:color w:val="1C1C1C"/>
          <w:sz w:val="28"/>
          <w:szCs w:val="28"/>
          <w:lang w:eastAsia="fr-FR"/>
        </w:rPr>
      </w:pPr>
      <w:r w:rsidRPr="00B24E20">
        <w:rPr>
          <w:rFonts w:ascii="Roboto" w:eastAsia="Times New Roman" w:hAnsi="Roboto" w:cs="Times New Roman"/>
          <w:b/>
          <w:bCs/>
          <w:color w:val="1C1C1C"/>
          <w:sz w:val="28"/>
          <w:szCs w:val="28"/>
          <w:lang w:eastAsia="fr-FR"/>
        </w:rPr>
        <w:t>“</w:t>
      </w:r>
      <w:proofErr w:type="spellStart"/>
      <w:r w:rsidRPr="00B24E20">
        <w:rPr>
          <w:rFonts w:ascii="Roboto" w:eastAsia="Times New Roman" w:hAnsi="Roboto" w:cs="Times New Roman"/>
          <w:b/>
          <w:bCs/>
          <w:color w:val="1C1C1C"/>
          <w:sz w:val="28"/>
          <w:szCs w:val="28"/>
          <w:lang w:eastAsia="fr-FR"/>
        </w:rPr>
        <w:t>Judgment</w:t>
      </w:r>
      <w:proofErr w:type="spellEnd"/>
      <w:r w:rsidRPr="00B24E20">
        <w:rPr>
          <w:rFonts w:ascii="Roboto" w:eastAsia="Times New Roman" w:hAnsi="Roboto" w:cs="Times New Roman"/>
          <w:b/>
          <w:bCs/>
          <w:color w:val="1C1C1C"/>
          <w:sz w:val="28"/>
          <w:szCs w:val="28"/>
          <w:lang w:eastAsia="fr-FR"/>
        </w:rPr>
        <w:t xml:space="preserve"> </w:t>
      </w:r>
      <w:proofErr w:type="spellStart"/>
      <w:r w:rsidRPr="00B24E20">
        <w:rPr>
          <w:rFonts w:ascii="Roboto" w:eastAsia="Times New Roman" w:hAnsi="Roboto" w:cs="Times New Roman"/>
          <w:b/>
          <w:bCs/>
          <w:color w:val="1C1C1C"/>
          <w:sz w:val="28"/>
          <w:szCs w:val="28"/>
          <w:lang w:eastAsia="fr-FR"/>
        </w:rPr>
        <w:t>Aggregation</w:t>
      </w:r>
      <w:proofErr w:type="spellEnd"/>
      <w:r w:rsidRPr="00B24E20">
        <w:rPr>
          <w:rFonts w:ascii="Roboto" w:eastAsia="Times New Roman" w:hAnsi="Roboto" w:cs="Times New Roman"/>
          <w:b/>
          <w:bCs/>
          <w:color w:val="1C1C1C"/>
          <w:sz w:val="28"/>
          <w:szCs w:val="28"/>
          <w:lang w:eastAsia="fr-FR"/>
        </w:rPr>
        <w:t>”</w:t>
      </w:r>
    </w:p>
    <w:p w14:paraId="14A68ADA" w14:textId="77777777" w:rsidR="00B24E20" w:rsidRPr="00B24E20" w:rsidRDefault="00B24E20" w:rsidP="00B24E20">
      <w:pPr>
        <w:spacing w:before="120" w:after="240" w:line="240" w:lineRule="auto"/>
        <w:ind w:left="300"/>
        <w:textAlignment w:val="baseline"/>
        <w:rPr>
          <w:rFonts w:ascii="Roboto" w:eastAsia="Times New Roman" w:hAnsi="Roboto" w:cs="Times New Roman"/>
          <w:color w:val="1C1C1C"/>
          <w:sz w:val="28"/>
          <w:szCs w:val="28"/>
          <w:lang w:val="en-US" w:eastAsia="fr-FR"/>
        </w:rPr>
      </w:pPr>
      <w:r w:rsidRPr="00B24E20">
        <w:rPr>
          <w:rFonts w:ascii="Roboto" w:eastAsia="Times New Roman" w:hAnsi="Roboto" w:cs="Times New Roman"/>
          <w:color w:val="1C1C1C"/>
          <w:sz w:val="28"/>
          <w:szCs w:val="28"/>
          <w:lang w:val="en-US" w:eastAsia="fr-FR"/>
        </w:rPr>
        <w:t>This mini-course introduces judgment aggregation theory. Topics include the doctrinal paradox, the discursive dilemma and their relation to Condorcet’s paradox; the logic-based model of judgment aggregation; the basic Arrow-inspired impossibility result; and possible escape routes from the impossibility.</w:t>
      </w:r>
    </w:p>
    <w:p w14:paraId="0174F321" w14:textId="77777777" w:rsidR="004474A5" w:rsidRPr="00B24E20" w:rsidRDefault="004474A5">
      <w:pPr>
        <w:rPr>
          <w:lang w:val="en-US"/>
        </w:rPr>
      </w:pPr>
    </w:p>
    <w:sectPr w:rsidR="004474A5" w:rsidRPr="00B24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00D9"/>
    <w:multiLevelType w:val="multilevel"/>
    <w:tmpl w:val="64E08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35939"/>
    <w:multiLevelType w:val="multilevel"/>
    <w:tmpl w:val="3CE8E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B3993"/>
    <w:multiLevelType w:val="multilevel"/>
    <w:tmpl w:val="E3524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720548"/>
    <w:multiLevelType w:val="multilevel"/>
    <w:tmpl w:val="7910BD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20"/>
    <w:rsid w:val="004474A5"/>
    <w:rsid w:val="00B24E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C885"/>
  <w15:chartTrackingRefBased/>
  <w15:docId w15:val="{603BDB97-EE04-4A39-891D-9CCACAC7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B24E2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24E20"/>
    <w:rPr>
      <w:rFonts w:ascii="Times New Roman" w:eastAsia="Times New Roman" w:hAnsi="Times New Roman" w:cs="Times New Roman"/>
      <w:b/>
      <w:bCs/>
      <w:sz w:val="36"/>
      <w:szCs w:val="36"/>
      <w:lang w:eastAsia="fr-FR"/>
    </w:rPr>
  </w:style>
  <w:style w:type="character" w:customStyle="1" w:styleId="c9dxtc">
    <w:name w:val="c9dxtc"/>
    <w:basedOn w:val="Policepardfaut"/>
    <w:rsid w:val="00B24E20"/>
  </w:style>
  <w:style w:type="paragraph" w:customStyle="1" w:styleId="zfr3q">
    <w:name w:val="zfr3q"/>
    <w:basedOn w:val="Normal"/>
    <w:rsid w:val="00B24E2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79094">
      <w:bodyDiv w:val="1"/>
      <w:marLeft w:val="0"/>
      <w:marRight w:val="0"/>
      <w:marTop w:val="0"/>
      <w:marBottom w:val="0"/>
      <w:divBdr>
        <w:top w:val="none" w:sz="0" w:space="0" w:color="auto"/>
        <w:left w:val="none" w:sz="0" w:space="0" w:color="auto"/>
        <w:bottom w:val="none" w:sz="0" w:space="0" w:color="auto"/>
        <w:right w:val="none" w:sz="0" w:space="0" w:color="auto"/>
      </w:divBdr>
      <w:divsChild>
        <w:div w:id="302932198">
          <w:marLeft w:val="0"/>
          <w:marRight w:val="0"/>
          <w:marTop w:val="0"/>
          <w:marBottom w:val="0"/>
          <w:divBdr>
            <w:top w:val="none" w:sz="0" w:space="0" w:color="auto"/>
            <w:left w:val="none" w:sz="0" w:space="0" w:color="auto"/>
            <w:bottom w:val="none" w:sz="0" w:space="0" w:color="auto"/>
            <w:right w:val="none" w:sz="0" w:space="0" w:color="auto"/>
          </w:divBdr>
          <w:divsChild>
            <w:div w:id="476267525">
              <w:marLeft w:val="0"/>
              <w:marRight w:val="0"/>
              <w:marTop w:val="0"/>
              <w:marBottom w:val="0"/>
              <w:divBdr>
                <w:top w:val="none" w:sz="0" w:space="0" w:color="auto"/>
                <w:left w:val="none" w:sz="0" w:space="0" w:color="auto"/>
                <w:bottom w:val="none" w:sz="0" w:space="0" w:color="auto"/>
                <w:right w:val="none" w:sz="0" w:space="0" w:color="auto"/>
              </w:divBdr>
              <w:divsChild>
                <w:div w:id="1790541653">
                  <w:marLeft w:val="0"/>
                  <w:marRight w:val="0"/>
                  <w:marTop w:val="0"/>
                  <w:marBottom w:val="0"/>
                  <w:divBdr>
                    <w:top w:val="none" w:sz="0" w:space="0" w:color="auto"/>
                    <w:left w:val="none" w:sz="0" w:space="0" w:color="auto"/>
                    <w:bottom w:val="none" w:sz="0" w:space="0" w:color="auto"/>
                    <w:right w:val="none" w:sz="0" w:space="0" w:color="auto"/>
                  </w:divBdr>
                  <w:divsChild>
                    <w:div w:id="8415492">
                      <w:marLeft w:val="0"/>
                      <w:marRight w:val="0"/>
                      <w:marTop w:val="0"/>
                      <w:marBottom w:val="0"/>
                      <w:divBdr>
                        <w:top w:val="none" w:sz="0" w:space="0" w:color="auto"/>
                        <w:left w:val="none" w:sz="0" w:space="0" w:color="auto"/>
                        <w:bottom w:val="none" w:sz="0" w:space="0" w:color="auto"/>
                        <w:right w:val="none" w:sz="0" w:space="0" w:color="auto"/>
                      </w:divBdr>
                      <w:divsChild>
                        <w:div w:id="1882474317">
                          <w:marLeft w:val="0"/>
                          <w:marRight w:val="0"/>
                          <w:marTop w:val="0"/>
                          <w:marBottom w:val="0"/>
                          <w:divBdr>
                            <w:top w:val="none" w:sz="0" w:space="0" w:color="auto"/>
                            <w:left w:val="none" w:sz="0" w:space="0" w:color="auto"/>
                            <w:bottom w:val="none" w:sz="0" w:space="0" w:color="auto"/>
                            <w:right w:val="none" w:sz="0" w:space="0" w:color="auto"/>
                          </w:divBdr>
                          <w:divsChild>
                            <w:div w:id="348921064">
                              <w:marLeft w:val="0"/>
                              <w:marRight w:val="0"/>
                              <w:marTop w:val="0"/>
                              <w:marBottom w:val="0"/>
                              <w:divBdr>
                                <w:top w:val="none" w:sz="0" w:space="0" w:color="auto"/>
                                <w:left w:val="none" w:sz="0" w:space="0" w:color="auto"/>
                                <w:bottom w:val="none" w:sz="0" w:space="0" w:color="auto"/>
                                <w:right w:val="none" w:sz="0" w:space="0" w:color="auto"/>
                              </w:divBdr>
                              <w:divsChild>
                                <w:div w:id="1699810982">
                                  <w:marLeft w:val="0"/>
                                  <w:marRight w:val="0"/>
                                  <w:marTop w:val="0"/>
                                  <w:marBottom w:val="0"/>
                                  <w:divBdr>
                                    <w:top w:val="none" w:sz="0" w:space="0" w:color="auto"/>
                                    <w:left w:val="none" w:sz="0" w:space="0" w:color="auto"/>
                                    <w:bottom w:val="none" w:sz="0" w:space="0" w:color="auto"/>
                                    <w:right w:val="none" w:sz="0" w:space="0" w:color="auto"/>
                                  </w:divBdr>
                                  <w:divsChild>
                                    <w:div w:id="1817061892">
                                      <w:marLeft w:val="0"/>
                                      <w:marRight w:val="0"/>
                                      <w:marTop w:val="0"/>
                                      <w:marBottom w:val="0"/>
                                      <w:divBdr>
                                        <w:top w:val="none" w:sz="0" w:space="0" w:color="auto"/>
                                        <w:left w:val="none" w:sz="0" w:space="0" w:color="auto"/>
                                        <w:bottom w:val="none" w:sz="0" w:space="0" w:color="auto"/>
                                        <w:right w:val="none" w:sz="0" w:space="0" w:color="auto"/>
                                      </w:divBdr>
                                      <w:divsChild>
                                        <w:div w:id="541475674">
                                          <w:marLeft w:val="0"/>
                                          <w:marRight w:val="0"/>
                                          <w:marTop w:val="0"/>
                                          <w:marBottom w:val="0"/>
                                          <w:divBdr>
                                            <w:top w:val="none" w:sz="0" w:space="0" w:color="auto"/>
                                            <w:left w:val="none" w:sz="0" w:space="0" w:color="auto"/>
                                            <w:bottom w:val="none" w:sz="0" w:space="0" w:color="auto"/>
                                            <w:right w:val="none" w:sz="0" w:space="0" w:color="auto"/>
                                          </w:divBdr>
                                          <w:divsChild>
                                            <w:div w:id="3562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393436">
          <w:marLeft w:val="0"/>
          <w:marRight w:val="0"/>
          <w:marTop w:val="0"/>
          <w:marBottom w:val="0"/>
          <w:divBdr>
            <w:top w:val="none" w:sz="0" w:space="0" w:color="auto"/>
            <w:left w:val="none" w:sz="0" w:space="0" w:color="auto"/>
            <w:bottom w:val="none" w:sz="0" w:space="0" w:color="auto"/>
            <w:right w:val="none" w:sz="0" w:space="0" w:color="auto"/>
          </w:divBdr>
          <w:divsChild>
            <w:div w:id="1100953862">
              <w:marLeft w:val="0"/>
              <w:marRight w:val="0"/>
              <w:marTop w:val="0"/>
              <w:marBottom w:val="0"/>
              <w:divBdr>
                <w:top w:val="none" w:sz="0" w:space="0" w:color="auto"/>
                <w:left w:val="none" w:sz="0" w:space="0" w:color="auto"/>
                <w:bottom w:val="none" w:sz="0" w:space="0" w:color="auto"/>
                <w:right w:val="none" w:sz="0" w:space="0" w:color="auto"/>
              </w:divBdr>
              <w:divsChild>
                <w:div w:id="1516269277">
                  <w:marLeft w:val="0"/>
                  <w:marRight w:val="0"/>
                  <w:marTop w:val="0"/>
                  <w:marBottom w:val="0"/>
                  <w:divBdr>
                    <w:top w:val="none" w:sz="0" w:space="0" w:color="auto"/>
                    <w:left w:val="none" w:sz="0" w:space="0" w:color="auto"/>
                    <w:bottom w:val="none" w:sz="0" w:space="0" w:color="auto"/>
                    <w:right w:val="none" w:sz="0" w:space="0" w:color="auto"/>
                  </w:divBdr>
                  <w:divsChild>
                    <w:div w:id="1989551172">
                      <w:marLeft w:val="0"/>
                      <w:marRight w:val="0"/>
                      <w:marTop w:val="0"/>
                      <w:marBottom w:val="0"/>
                      <w:divBdr>
                        <w:top w:val="none" w:sz="0" w:space="0" w:color="auto"/>
                        <w:left w:val="none" w:sz="0" w:space="0" w:color="auto"/>
                        <w:bottom w:val="none" w:sz="0" w:space="0" w:color="auto"/>
                        <w:right w:val="none" w:sz="0" w:space="0" w:color="auto"/>
                      </w:divBdr>
                      <w:divsChild>
                        <w:div w:id="608510084">
                          <w:marLeft w:val="0"/>
                          <w:marRight w:val="0"/>
                          <w:marTop w:val="0"/>
                          <w:marBottom w:val="0"/>
                          <w:divBdr>
                            <w:top w:val="none" w:sz="0" w:space="0" w:color="auto"/>
                            <w:left w:val="none" w:sz="0" w:space="0" w:color="auto"/>
                            <w:bottom w:val="none" w:sz="0" w:space="0" w:color="auto"/>
                            <w:right w:val="none" w:sz="0" w:space="0" w:color="auto"/>
                          </w:divBdr>
                          <w:divsChild>
                            <w:div w:id="476848381">
                              <w:marLeft w:val="0"/>
                              <w:marRight w:val="0"/>
                              <w:marTop w:val="0"/>
                              <w:marBottom w:val="0"/>
                              <w:divBdr>
                                <w:top w:val="none" w:sz="0" w:space="0" w:color="auto"/>
                                <w:left w:val="none" w:sz="0" w:space="0" w:color="auto"/>
                                <w:bottom w:val="none" w:sz="0" w:space="0" w:color="auto"/>
                                <w:right w:val="none" w:sz="0" w:space="0" w:color="auto"/>
                              </w:divBdr>
                              <w:divsChild>
                                <w:div w:id="1225608471">
                                  <w:marLeft w:val="0"/>
                                  <w:marRight w:val="0"/>
                                  <w:marTop w:val="0"/>
                                  <w:marBottom w:val="0"/>
                                  <w:divBdr>
                                    <w:top w:val="none" w:sz="0" w:space="0" w:color="auto"/>
                                    <w:left w:val="none" w:sz="0" w:space="0" w:color="auto"/>
                                    <w:bottom w:val="none" w:sz="0" w:space="0" w:color="auto"/>
                                    <w:right w:val="none" w:sz="0" w:space="0" w:color="auto"/>
                                  </w:divBdr>
                                  <w:divsChild>
                                    <w:div w:id="1940017249">
                                      <w:marLeft w:val="0"/>
                                      <w:marRight w:val="0"/>
                                      <w:marTop w:val="0"/>
                                      <w:marBottom w:val="0"/>
                                      <w:divBdr>
                                        <w:top w:val="none" w:sz="0" w:space="0" w:color="auto"/>
                                        <w:left w:val="none" w:sz="0" w:space="0" w:color="auto"/>
                                        <w:bottom w:val="none" w:sz="0" w:space="0" w:color="auto"/>
                                        <w:right w:val="none" w:sz="0" w:space="0" w:color="auto"/>
                                      </w:divBdr>
                                      <w:divsChild>
                                        <w:div w:id="17693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639472">
          <w:marLeft w:val="0"/>
          <w:marRight w:val="0"/>
          <w:marTop w:val="0"/>
          <w:marBottom w:val="0"/>
          <w:divBdr>
            <w:top w:val="none" w:sz="0" w:space="0" w:color="auto"/>
            <w:left w:val="none" w:sz="0" w:space="0" w:color="auto"/>
            <w:bottom w:val="none" w:sz="0" w:space="0" w:color="auto"/>
            <w:right w:val="none" w:sz="0" w:space="0" w:color="auto"/>
          </w:divBdr>
          <w:divsChild>
            <w:div w:id="1228222154">
              <w:marLeft w:val="0"/>
              <w:marRight w:val="0"/>
              <w:marTop w:val="0"/>
              <w:marBottom w:val="0"/>
              <w:divBdr>
                <w:top w:val="none" w:sz="0" w:space="0" w:color="auto"/>
                <w:left w:val="none" w:sz="0" w:space="0" w:color="auto"/>
                <w:bottom w:val="none" w:sz="0" w:space="0" w:color="auto"/>
                <w:right w:val="none" w:sz="0" w:space="0" w:color="auto"/>
              </w:divBdr>
              <w:divsChild>
                <w:div w:id="295112176">
                  <w:marLeft w:val="0"/>
                  <w:marRight w:val="0"/>
                  <w:marTop w:val="0"/>
                  <w:marBottom w:val="0"/>
                  <w:divBdr>
                    <w:top w:val="none" w:sz="0" w:space="0" w:color="auto"/>
                    <w:left w:val="none" w:sz="0" w:space="0" w:color="auto"/>
                    <w:bottom w:val="none" w:sz="0" w:space="0" w:color="auto"/>
                    <w:right w:val="none" w:sz="0" w:space="0" w:color="auto"/>
                  </w:divBdr>
                  <w:divsChild>
                    <w:div w:id="1496729582">
                      <w:marLeft w:val="0"/>
                      <w:marRight w:val="0"/>
                      <w:marTop w:val="0"/>
                      <w:marBottom w:val="0"/>
                      <w:divBdr>
                        <w:top w:val="none" w:sz="0" w:space="0" w:color="auto"/>
                        <w:left w:val="none" w:sz="0" w:space="0" w:color="auto"/>
                        <w:bottom w:val="none" w:sz="0" w:space="0" w:color="auto"/>
                        <w:right w:val="none" w:sz="0" w:space="0" w:color="auto"/>
                      </w:divBdr>
                      <w:divsChild>
                        <w:div w:id="880437868">
                          <w:marLeft w:val="0"/>
                          <w:marRight w:val="0"/>
                          <w:marTop w:val="0"/>
                          <w:marBottom w:val="0"/>
                          <w:divBdr>
                            <w:top w:val="none" w:sz="0" w:space="0" w:color="auto"/>
                            <w:left w:val="none" w:sz="0" w:space="0" w:color="auto"/>
                            <w:bottom w:val="none" w:sz="0" w:space="0" w:color="auto"/>
                            <w:right w:val="none" w:sz="0" w:space="0" w:color="auto"/>
                          </w:divBdr>
                          <w:divsChild>
                            <w:div w:id="1420131271">
                              <w:marLeft w:val="0"/>
                              <w:marRight w:val="0"/>
                              <w:marTop w:val="0"/>
                              <w:marBottom w:val="0"/>
                              <w:divBdr>
                                <w:top w:val="none" w:sz="0" w:space="0" w:color="auto"/>
                                <w:left w:val="none" w:sz="0" w:space="0" w:color="auto"/>
                                <w:bottom w:val="none" w:sz="0" w:space="0" w:color="auto"/>
                                <w:right w:val="none" w:sz="0" w:space="0" w:color="auto"/>
                              </w:divBdr>
                              <w:divsChild>
                                <w:div w:id="1926378121">
                                  <w:marLeft w:val="0"/>
                                  <w:marRight w:val="0"/>
                                  <w:marTop w:val="0"/>
                                  <w:marBottom w:val="0"/>
                                  <w:divBdr>
                                    <w:top w:val="none" w:sz="0" w:space="0" w:color="auto"/>
                                    <w:left w:val="none" w:sz="0" w:space="0" w:color="auto"/>
                                    <w:bottom w:val="none" w:sz="0" w:space="0" w:color="auto"/>
                                    <w:right w:val="none" w:sz="0" w:space="0" w:color="auto"/>
                                  </w:divBdr>
                                  <w:divsChild>
                                    <w:div w:id="1346010811">
                                      <w:marLeft w:val="0"/>
                                      <w:marRight w:val="0"/>
                                      <w:marTop w:val="0"/>
                                      <w:marBottom w:val="0"/>
                                      <w:divBdr>
                                        <w:top w:val="none" w:sz="0" w:space="0" w:color="auto"/>
                                        <w:left w:val="none" w:sz="0" w:space="0" w:color="auto"/>
                                        <w:bottom w:val="none" w:sz="0" w:space="0" w:color="auto"/>
                                        <w:right w:val="none" w:sz="0" w:space="0" w:color="auto"/>
                                      </w:divBdr>
                                      <w:divsChild>
                                        <w:div w:id="887108343">
                                          <w:marLeft w:val="0"/>
                                          <w:marRight w:val="0"/>
                                          <w:marTop w:val="0"/>
                                          <w:marBottom w:val="0"/>
                                          <w:divBdr>
                                            <w:top w:val="none" w:sz="0" w:space="0" w:color="auto"/>
                                            <w:left w:val="none" w:sz="0" w:space="0" w:color="auto"/>
                                            <w:bottom w:val="none" w:sz="0" w:space="0" w:color="auto"/>
                                            <w:right w:val="none" w:sz="0" w:space="0" w:color="auto"/>
                                          </w:divBdr>
                                          <w:divsChild>
                                            <w:div w:id="20225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83236">
          <w:marLeft w:val="0"/>
          <w:marRight w:val="0"/>
          <w:marTop w:val="0"/>
          <w:marBottom w:val="0"/>
          <w:divBdr>
            <w:top w:val="none" w:sz="0" w:space="0" w:color="auto"/>
            <w:left w:val="none" w:sz="0" w:space="0" w:color="auto"/>
            <w:bottom w:val="none" w:sz="0" w:space="0" w:color="auto"/>
            <w:right w:val="none" w:sz="0" w:space="0" w:color="auto"/>
          </w:divBdr>
          <w:divsChild>
            <w:div w:id="2065450488">
              <w:marLeft w:val="0"/>
              <w:marRight w:val="0"/>
              <w:marTop w:val="0"/>
              <w:marBottom w:val="0"/>
              <w:divBdr>
                <w:top w:val="none" w:sz="0" w:space="0" w:color="auto"/>
                <w:left w:val="none" w:sz="0" w:space="0" w:color="auto"/>
                <w:bottom w:val="none" w:sz="0" w:space="0" w:color="auto"/>
                <w:right w:val="none" w:sz="0" w:space="0" w:color="auto"/>
              </w:divBdr>
              <w:divsChild>
                <w:div w:id="1424567785">
                  <w:marLeft w:val="0"/>
                  <w:marRight w:val="0"/>
                  <w:marTop w:val="0"/>
                  <w:marBottom w:val="0"/>
                  <w:divBdr>
                    <w:top w:val="none" w:sz="0" w:space="0" w:color="auto"/>
                    <w:left w:val="none" w:sz="0" w:space="0" w:color="auto"/>
                    <w:bottom w:val="none" w:sz="0" w:space="0" w:color="auto"/>
                    <w:right w:val="none" w:sz="0" w:space="0" w:color="auto"/>
                  </w:divBdr>
                  <w:divsChild>
                    <w:div w:id="2051414891">
                      <w:marLeft w:val="0"/>
                      <w:marRight w:val="0"/>
                      <w:marTop w:val="0"/>
                      <w:marBottom w:val="0"/>
                      <w:divBdr>
                        <w:top w:val="none" w:sz="0" w:space="0" w:color="auto"/>
                        <w:left w:val="none" w:sz="0" w:space="0" w:color="auto"/>
                        <w:bottom w:val="none" w:sz="0" w:space="0" w:color="auto"/>
                        <w:right w:val="none" w:sz="0" w:space="0" w:color="auto"/>
                      </w:divBdr>
                      <w:divsChild>
                        <w:div w:id="1750808520">
                          <w:marLeft w:val="0"/>
                          <w:marRight w:val="0"/>
                          <w:marTop w:val="0"/>
                          <w:marBottom w:val="0"/>
                          <w:divBdr>
                            <w:top w:val="none" w:sz="0" w:space="0" w:color="auto"/>
                            <w:left w:val="none" w:sz="0" w:space="0" w:color="auto"/>
                            <w:bottom w:val="none" w:sz="0" w:space="0" w:color="auto"/>
                            <w:right w:val="none" w:sz="0" w:space="0" w:color="auto"/>
                          </w:divBdr>
                          <w:divsChild>
                            <w:div w:id="1611350463">
                              <w:marLeft w:val="0"/>
                              <w:marRight w:val="0"/>
                              <w:marTop w:val="0"/>
                              <w:marBottom w:val="0"/>
                              <w:divBdr>
                                <w:top w:val="none" w:sz="0" w:space="0" w:color="auto"/>
                                <w:left w:val="none" w:sz="0" w:space="0" w:color="auto"/>
                                <w:bottom w:val="none" w:sz="0" w:space="0" w:color="auto"/>
                                <w:right w:val="none" w:sz="0" w:space="0" w:color="auto"/>
                              </w:divBdr>
                              <w:divsChild>
                                <w:div w:id="1250577439">
                                  <w:marLeft w:val="0"/>
                                  <w:marRight w:val="0"/>
                                  <w:marTop w:val="0"/>
                                  <w:marBottom w:val="0"/>
                                  <w:divBdr>
                                    <w:top w:val="none" w:sz="0" w:space="0" w:color="auto"/>
                                    <w:left w:val="none" w:sz="0" w:space="0" w:color="auto"/>
                                    <w:bottom w:val="none" w:sz="0" w:space="0" w:color="auto"/>
                                    <w:right w:val="none" w:sz="0" w:space="0" w:color="auto"/>
                                  </w:divBdr>
                                  <w:divsChild>
                                    <w:div w:id="314068225">
                                      <w:marLeft w:val="0"/>
                                      <w:marRight w:val="0"/>
                                      <w:marTop w:val="0"/>
                                      <w:marBottom w:val="0"/>
                                      <w:divBdr>
                                        <w:top w:val="none" w:sz="0" w:space="0" w:color="auto"/>
                                        <w:left w:val="none" w:sz="0" w:space="0" w:color="auto"/>
                                        <w:bottom w:val="none" w:sz="0" w:space="0" w:color="auto"/>
                                        <w:right w:val="none" w:sz="0" w:space="0" w:color="auto"/>
                                      </w:divBdr>
                                      <w:divsChild>
                                        <w:div w:id="151601477">
                                          <w:marLeft w:val="0"/>
                                          <w:marRight w:val="0"/>
                                          <w:marTop w:val="0"/>
                                          <w:marBottom w:val="0"/>
                                          <w:divBdr>
                                            <w:top w:val="none" w:sz="0" w:space="0" w:color="auto"/>
                                            <w:left w:val="none" w:sz="0" w:space="0" w:color="auto"/>
                                            <w:bottom w:val="none" w:sz="0" w:space="0" w:color="auto"/>
                                            <w:right w:val="none" w:sz="0" w:space="0" w:color="auto"/>
                                          </w:divBdr>
                                          <w:divsChild>
                                            <w:div w:id="17651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422514">
                  <w:marLeft w:val="0"/>
                  <w:marRight w:val="0"/>
                  <w:marTop w:val="0"/>
                  <w:marBottom w:val="0"/>
                  <w:divBdr>
                    <w:top w:val="none" w:sz="0" w:space="0" w:color="auto"/>
                    <w:left w:val="none" w:sz="0" w:space="0" w:color="auto"/>
                    <w:bottom w:val="none" w:sz="0" w:space="0" w:color="auto"/>
                    <w:right w:val="none" w:sz="0" w:space="0" w:color="auto"/>
                  </w:divBdr>
                  <w:divsChild>
                    <w:div w:id="487019422">
                      <w:marLeft w:val="0"/>
                      <w:marRight w:val="0"/>
                      <w:marTop w:val="0"/>
                      <w:marBottom w:val="0"/>
                      <w:divBdr>
                        <w:top w:val="none" w:sz="0" w:space="0" w:color="auto"/>
                        <w:left w:val="none" w:sz="0" w:space="0" w:color="auto"/>
                        <w:bottom w:val="none" w:sz="0" w:space="0" w:color="auto"/>
                        <w:right w:val="none" w:sz="0" w:space="0" w:color="auto"/>
                      </w:divBdr>
                      <w:divsChild>
                        <w:div w:id="1615866326">
                          <w:marLeft w:val="0"/>
                          <w:marRight w:val="0"/>
                          <w:marTop w:val="0"/>
                          <w:marBottom w:val="0"/>
                          <w:divBdr>
                            <w:top w:val="none" w:sz="0" w:space="0" w:color="auto"/>
                            <w:left w:val="none" w:sz="0" w:space="0" w:color="auto"/>
                            <w:bottom w:val="none" w:sz="0" w:space="0" w:color="auto"/>
                            <w:right w:val="none" w:sz="0" w:space="0" w:color="auto"/>
                          </w:divBdr>
                          <w:divsChild>
                            <w:div w:id="265967364">
                              <w:marLeft w:val="0"/>
                              <w:marRight w:val="0"/>
                              <w:marTop w:val="0"/>
                              <w:marBottom w:val="0"/>
                              <w:divBdr>
                                <w:top w:val="none" w:sz="0" w:space="0" w:color="auto"/>
                                <w:left w:val="none" w:sz="0" w:space="0" w:color="auto"/>
                                <w:bottom w:val="none" w:sz="0" w:space="0" w:color="auto"/>
                                <w:right w:val="none" w:sz="0" w:space="0" w:color="auto"/>
                              </w:divBdr>
                              <w:divsChild>
                                <w:div w:id="350422460">
                                  <w:marLeft w:val="0"/>
                                  <w:marRight w:val="0"/>
                                  <w:marTop w:val="0"/>
                                  <w:marBottom w:val="0"/>
                                  <w:divBdr>
                                    <w:top w:val="none" w:sz="0" w:space="0" w:color="auto"/>
                                    <w:left w:val="none" w:sz="0" w:space="0" w:color="auto"/>
                                    <w:bottom w:val="none" w:sz="0" w:space="0" w:color="auto"/>
                                    <w:right w:val="none" w:sz="0" w:space="0" w:color="auto"/>
                                  </w:divBdr>
                                  <w:divsChild>
                                    <w:div w:id="1286541557">
                                      <w:marLeft w:val="0"/>
                                      <w:marRight w:val="0"/>
                                      <w:marTop w:val="0"/>
                                      <w:marBottom w:val="0"/>
                                      <w:divBdr>
                                        <w:top w:val="none" w:sz="0" w:space="0" w:color="auto"/>
                                        <w:left w:val="none" w:sz="0" w:space="0" w:color="auto"/>
                                        <w:bottom w:val="none" w:sz="0" w:space="0" w:color="auto"/>
                                        <w:right w:val="none" w:sz="0" w:space="0" w:color="auto"/>
                                      </w:divBdr>
                                      <w:divsChild>
                                        <w:div w:id="13026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440224">
          <w:marLeft w:val="0"/>
          <w:marRight w:val="0"/>
          <w:marTop w:val="0"/>
          <w:marBottom w:val="0"/>
          <w:divBdr>
            <w:top w:val="none" w:sz="0" w:space="0" w:color="auto"/>
            <w:left w:val="none" w:sz="0" w:space="0" w:color="auto"/>
            <w:bottom w:val="none" w:sz="0" w:space="0" w:color="auto"/>
            <w:right w:val="none" w:sz="0" w:space="0" w:color="auto"/>
          </w:divBdr>
          <w:divsChild>
            <w:div w:id="126319409">
              <w:marLeft w:val="0"/>
              <w:marRight w:val="0"/>
              <w:marTop w:val="0"/>
              <w:marBottom w:val="0"/>
              <w:divBdr>
                <w:top w:val="none" w:sz="0" w:space="0" w:color="auto"/>
                <w:left w:val="none" w:sz="0" w:space="0" w:color="auto"/>
                <w:bottom w:val="none" w:sz="0" w:space="0" w:color="auto"/>
                <w:right w:val="none" w:sz="0" w:space="0" w:color="auto"/>
              </w:divBdr>
              <w:divsChild>
                <w:div w:id="644508856">
                  <w:marLeft w:val="0"/>
                  <w:marRight w:val="0"/>
                  <w:marTop w:val="0"/>
                  <w:marBottom w:val="0"/>
                  <w:divBdr>
                    <w:top w:val="none" w:sz="0" w:space="0" w:color="auto"/>
                    <w:left w:val="none" w:sz="0" w:space="0" w:color="auto"/>
                    <w:bottom w:val="none" w:sz="0" w:space="0" w:color="auto"/>
                    <w:right w:val="none" w:sz="0" w:space="0" w:color="auto"/>
                  </w:divBdr>
                  <w:divsChild>
                    <w:div w:id="218631447">
                      <w:marLeft w:val="0"/>
                      <w:marRight w:val="0"/>
                      <w:marTop w:val="0"/>
                      <w:marBottom w:val="0"/>
                      <w:divBdr>
                        <w:top w:val="none" w:sz="0" w:space="0" w:color="auto"/>
                        <w:left w:val="none" w:sz="0" w:space="0" w:color="auto"/>
                        <w:bottom w:val="none" w:sz="0" w:space="0" w:color="auto"/>
                        <w:right w:val="none" w:sz="0" w:space="0" w:color="auto"/>
                      </w:divBdr>
                      <w:divsChild>
                        <w:div w:id="524557628">
                          <w:marLeft w:val="0"/>
                          <w:marRight w:val="0"/>
                          <w:marTop w:val="0"/>
                          <w:marBottom w:val="0"/>
                          <w:divBdr>
                            <w:top w:val="none" w:sz="0" w:space="0" w:color="auto"/>
                            <w:left w:val="none" w:sz="0" w:space="0" w:color="auto"/>
                            <w:bottom w:val="none" w:sz="0" w:space="0" w:color="auto"/>
                            <w:right w:val="none" w:sz="0" w:space="0" w:color="auto"/>
                          </w:divBdr>
                          <w:divsChild>
                            <w:div w:id="408961786">
                              <w:marLeft w:val="0"/>
                              <w:marRight w:val="0"/>
                              <w:marTop w:val="0"/>
                              <w:marBottom w:val="0"/>
                              <w:divBdr>
                                <w:top w:val="none" w:sz="0" w:space="0" w:color="auto"/>
                                <w:left w:val="none" w:sz="0" w:space="0" w:color="auto"/>
                                <w:bottom w:val="none" w:sz="0" w:space="0" w:color="auto"/>
                                <w:right w:val="none" w:sz="0" w:space="0" w:color="auto"/>
                              </w:divBdr>
                              <w:divsChild>
                                <w:div w:id="674501347">
                                  <w:marLeft w:val="0"/>
                                  <w:marRight w:val="0"/>
                                  <w:marTop w:val="0"/>
                                  <w:marBottom w:val="0"/>
                                  <w:divBdr>
                                    <w:top w:val="none" w:sz="0" w:space="0" w:color="auto"/>
                                    <w:left w:val="none" w:sz="0" w:space="0" w:color="auto"/>
                                    <w:bottom w:val="none" w:sz="0" w:space="0" w:color="auto"/>
                                    <w:right w:val="none" w:sz="0" w:space="0" w:color="auto"/>
                                  </w:divBdr>
                                  <w:divsChild>
                                    <w:div w:id="604504368">
                                      <w:marLeft w:val="0"/>
                                      <w:marRight w:val="0"/>
                                      <w:marTop w:val="0"/>
                                      <w:marBottom w:val="0"/>
                                      <w:divBdr>
                                        <w:top w:val="none" w:sz="0" w:space="0" w:color="auto"/>
                                        <w:left w:val="none" w:sz="0" w:space="0" w:color="auto"/>
                                        <w:bottom w:val="none" w:sz="0" w:space="0" w:color="auto"/>
                                        <w:right w:val="none" w:sz="0" w:space="0" w:color="auto"/>
                                      </w:divBdr>
                                      <w:divsChild>
                                        <w:div w:id="447239535">
                                          <w:marLeft w:val="0"/>
                                          <w:marRight w:val="0"/>
                                          <w:marTop w:val="0"/>
                                          <w:marBottom w:val="0"/>
                                          <w:divBdr>
                                            <w:top w:val="none" w:sz="0" w:space="0" w:color="auto"/>
                                            <w:left w:val="none" w:sz="0" w:space="0" w:color="auto"/>
                                            <w:bottom w:val="none" w:sz="0" w:space="0" w:color="auto"/>
                                            <w:right w:val="none" w:sz="0" w:space="0" w:color="auto"/>
                                          </w:divBdr>
                                          <w:divsChild>
                                            <w:div w:id="11217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561617">
          <w:marLeft w:val="0"/>
          <w:marRight w:val="0"/>
          <w:marTop w:val="0"/>
          <w:marBottom w:val="0"/>
          <w:divBdr>
            <w:top w:val="none" w:sz="0" w:space="0" w:color="auto"/>
            <w:left w:val="none" w:sz="0" w:space="0" w:color="auto"/>
            <w:bottom w:val="none" w:sz="0" w:space="0" w:color="auto"/>
            <w:right w:val="none" w:sz="0" w:space="0" w:color="auto"/>
          </w:divBdr>
          <w:divsChild>
            <w:div w:id="791092974">
              <w:marLeft w:val="0"/>
              <w:marRight w:val="0"/>
              <w:marTop w:val="0"/>
              <w:marBottom w:val="0"/>
              <w:divBdr>
                <w:top w:val="none" w:sz="0" w:space="0" w:color="auto"/>
                <w:left w:val="none" w:sz="0" w:space="0" w:color="auto"/>
                <w:bottom w:val="none" w:sz="0" w:space="0" w:color="auto"/>
                <w:right w:val="none" w:sz="0" w:space="0" w:color="auto"/>
              </w:divBdr>
              <w:divsChild>
                <w:div w:id="817696086">
                  <w:marLeft w:val="0"/>
                  <w:marRight w:val="0"/>
                  <w:marTop w:val="0"/>
                  <w:marBottom w:val="0"/>
                  <w:divBdr>
                    <w:top w:val="none" w:sz="0" w:space="0" w:color="auto"/>
                    <w:left w:val="none" w:sz="0" w:space="0" w:color="auto"/>
                    <w:bottom w:val="none" w:sz="0" w:space="0" w:color="auto"/>
                    <w:right w:val="none" w:sz="0" w:space="0" w:color="auto"/>
                  </w:divBdr>
                  <w:divsChild>
                    <w:div w:id="697392022">
                      <w:marLeft w:val="0"/>
                      <w:marRight w:val="0"/>
                      <w:marTop w:val="0"/>
                      <w:marBottom w:val="0"/>
                      <w:divBdr>
                        <w:top w:val="none" w:sz="0" w:space="0" w:color="auto"/>
                        <w:left w:val="none" w:sz="0" w:space="0" w:color="auto"/>
                        <w:bottom w:val="none" w:sz="0" w:space="0" w:color="auto"/>
                        <w:right w:val="none" w:sz="0" w:space="0" w:color="auto"/>
                      </w:divBdr>
                      <w:divsChild>
                        <w:div w:id="1501191225">
                          <w:marLeft w:val="0"/>
                          <w:marRight w:val="0"/>
                          <w:marTop w:val="0"/>
                          <w:marBottom w:val="0"/>
                          <w:divBdr>
                            <w:top w:val="none" w:sz="0" w:space="0" w:color="auto"/>
                            <w:left w:val="none" w:sz="0" w:space="0" w:color="auto"/>
                            <w:bottom w:val="none" w:sz="0" w:space="0" w:color="auto"/>
                            <w:right w:val="none" w:sz="0" w:space="0" w:color="auto"/>
                          </w:divBdr>
                          <w:divsChild>
                            <w:div w:id="1565095009">
                              <w:marLeft w:val="0"/>
                              <w:marRight w:val="0"/>
                              <w:marTop w:val="0"/>
                              <w:marBottom w:val="0"/>
                              <w:divBdr>
                                <w:top w:val="none" w:sz="0" w:space="0" w:color="auto"/>
                                <w:left w:val="none" w:sz="0" w:space="0" w:color="auto"/>
                                <w:bottom w:val="none" w:sz="0" w:space="0" w:color="auto"/>
                                <w:right w:val="none" w:sz="0" w:space="0" w:color="auto"/>
                              </w:divBdr>
                              <w:divsChild>
                                <w:div w:id="1150949440">
                                  <w:marLeft w:val="0"/>
                                  <w:marRight w:val="0"/>
                                  <w:marTop w:val="0"/>
                                  <w:marBottom w:val="0"/>
                                  <w:divBdr>
                                    <w:top w:val="none" w:sz="0" w:space="0" w:color="auto"/>
                                    <w:left w:val="none" w:sz="0" w:space="0" w:color="auto"/>
                                    <w:bottom w:val="none" w:sz="0" w:space="0" w:color="auto"/>
                                    <w:right w:val="none" w:sz="0" w:space="0" w:color="auto"/>
                                  </w:divBdr>
                                  <w:divsChild>
                                    <w:div w:id="1825316221">
                                      <w:marLeft w:val="0"/>
                                      <w:marRight w:val="0"/>
                                      <w:marTop w:val="0"/>
                                      <w:marBottom w:val="0"/>
                                      <w:divBdr>
                                        <w:top w:val="none" w:sz="0" w:space="0" w:color="auto"/>
                                        <w:left w:val="none" w:sz="0" w:space="0" w:color="auto"/>
                                        <w:bottom w:val="none" w:sz="0" w:space="0" w:color="auto"/>
                                        <w:right w:val="none" w:sz="0" w:space="0" w:color="auto"/>
                                      </w:divBdr>
                                      <w:divsChild>
                                        <w:div w:id="4186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2778">
          <w:marLeft w:val="0"/>
          <w:marRight w:val="0"/>
          <w:marTop w:val="0"/>
          <w:marBottom w:val="0"/>
          <w:divBdr>
            <w:top w:val="none" w:sz="0" w:space="0" w:color="auto"/>
            <w:left w:val="none" w:sz="0" w:space="0" w:color="auto"/>
            <w:bottom w:val="none" w:sz="0" w:space="0" w:color="auto"/>
            <w:right w:val="none" w:sz="0" w:space="0" w:color="auto"/>
          </w:divBdr>
          <w:divsChild>
            <w:div w:id="1317345825">
              <w:marLeft w:val="0"/>
              <w:marRight w:val="0"/>
              <w:marTop w:val="0"/>
              <w:marBottom w:val="0"/>
              <w:divBdr>
                <w:top w:val="none" w:sz="0" w:space="0" w:color="auto"/>
                <w:left w:val="none" w:sz="0" w:space="0" w:color="auto"/>
                <w:bottom w:val="none" w:sz="0" w:space="0" w:color="auto"/>
                <w:right w:val="none" w:sz="0" w:space="0" w:color="auto"/>
              </w:divBdr>
              <w:divsChild>
                <w:div w:id="1506940188">
                  <w:marLeft w:val="0"/>
                  <w:marRight w:val="0"/>
                  <w:marTop w:val="0"/>
                  <w:marBottom w:val="0"/>
                  <w:divBdr>
                    <w:top w:val="none" w:sz="0" w:space="0" w:color="auto"/>
                    <w:left w:val="none" w:sz="0" w:space="0" w:color="auto"/>
                    <w:bottom w:val="none" w:sz="0" w:space="0" w:color="auto"/>
                    <w:right w:val="none" w:sz="0" w:space="0" w:color="auto"/>
                  </w:divBdr>
                  <w:divsChild>
                    <w:div w:id="1174301005">
                      <w:marLeft w:val="0"/>
                      <w:marRight w:val="0"/>
                      <w:marTop w:val="0"/>
                      <w:marBottom w:val="0"/>
                      <w:divBdr>
                        <w:top w:val="none" w:sz="0" w:space="0" w:color="auto"/>
                        <w:left w:val="none" w:sz="0" w:space="0" w:color="auto"/>
                        <w:bottom w:val="none" w:sz="0" w:space="0" w:color="auto"/>
                        <w:right w:val="none" w:sz="0" w:space="0" w:color="auto"/>
                      </w:divBdr>
                      <w:divsChild>
                        <w:div w:id="1168399675">
                          <w:marLeft w:val="0"/>
                          <w:marRight w:val="0"/>
                          <w:marTop w:val="0"/>
                          <w:marBottom w:val="0"/>
                          <w:divBdr>
                            <w:top w:val="none" w:sz="0" w:space="0" w:color="auto"/>
                            <w:left w:val="none" w:sz="0" w:space="0" w:color="auto"/>
                            <w:bottom w:val="none" w:sz="0" w:space="0" w:color="auto"/>
                            <w:right w:val="none" w:sz="0" w:space="0" w:color="auto"/>
                          </w:divBdr>
                          <w:divsChild>
                            <w:div w:id="1806657495">
                              <w:marLeft w:val="0"/>
                              <w:marRight w:val="0"/>
                              <w:marTop w:val="0"/>
                              <w:marBottom w:val="0"/>
                              <w:divBdr>
                                <w:top w:val="none" w:sz="0" w:space="0" w:color="auto"/>
                                <w:left w:val="none" w:sz="0" w:space="0" w:color="auto"/>
                                <w:bottom w:val="none" w:sz="0" w:space="0" w:color="auto"/>
                                <w:right w:val="none" w:sz="0" w:space="0" w:color="auto"/>
                              </w:divBdr>
                              <w:divsChild>
                                <w:div w:id="1360275725">
                                  <w:marLeft w:val="0"/>
                                  <w:marRight w:val="0"/>
                                  <w:marTop w:val="0"/>
                                  <w:marBottom w:val="0"/>
                                  <w:divBdr>
                                    <w:top w:val="none" w:sz="0" w:space="0" w:color="auto"/>
                                    <w:left w:val="none" w:sz="0" w:space="0" w:color="auto"/>
                                    <w:bottom w:val="none" w:sz="0" w:space="0" w:color="auto"/>
                                    <w:right w:val="none" w:sz="0" w:space="0" w:color="auto"/>
                                  </w:divBdr>
                                  <w:divsChild>
                                    <w:div w:id="1434125655">
                                      <w:marLeft w:val="0"/>
                                      <w:marRight w:val="0"/>
                                      <w:marTop w:val="0"/>
                                      <w:marBottom w:val="0"/>
                                      <w:divBdr>
                                        <w:top w:val="none" w:sz="0" w:space="0" w:color="auto"/>
                                        <w:left w:val="none" w:sz="0" w:space="0" w:color="auto"/>
                                        <w:bottom w:val="none" w:sz="0" w:space="0" w:color="auto"/>
                                        <w:right w:val="none" w:sz="0" w:space="0" w:color="auto"/>
                                      </w:divBdr>
                                      <w:divsChild>
                                        <w:div w:id="713505661">
                                          <w:marLeft w:val="0"/>
                                          <w:marRight w:val="0"/>
                                          <w:marTop w:val="0"/>
                                          <w:marBottom w:val="0"/>
                                          <w:divBdr>
                                            <w:top w:val="none" w:sz="0" w:space="0" w:color="auto"/>
                                            <w:left w:val="none" w:sz="0" w:space="0" w:color="auto"/>
                                            <w:bottom w:val="none" w:sz="0" w:space="0" w:color="auto"/>
                                            <w:right w:val="none" w:sz="0" w:space="0" w:color="auto"/>
                                          </w:divBdr>
                                          <w:divsChild>
                                            <w:div w:id="408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92843">
          <w:marLeft w:val="0"/>
          <w:marRight w:val="0"/>
          <w:marTop w:val="0"/>
          <w:marBottom w:val="0"/>
          <w:divBdr>
            <w:top w:val="none" w:sz="0" w:space="0" w:color="auto"/>
            <w:left w:val="none" w:sz="0" w:space="0" w:color="auto"/>
            <w:bottom w:val="none" w:sz="0" w:space="0" w:color="auto"/>
            <w:right w:val="none" w:sz="0" w:space="0" w:color="auto"/>
          </w:divBdr>
          <w:divsChild>
            <w:div w:id="306856624">
              <w:marLeft w:val="0"/>
              <w:marRight w:val="0"/>
              <w:marTop w:val="0"/>
              <w:marBottom w:val="0"/>
              <w:divBdr>
                <w:top w:val="none" w:sz="0" w:space="0" w:color="auto"/>
                <w:left w:val="none" w:sz="0" w:space="0" w:color="auto"/>
                <w:bottom w:val="none" w:sz="0" w:space="0" w:color="auto"/>
                <w:right w:val="none" w:sz="0" w:space="0" w:color="auto"/>
              </w:divBdr>
              <w:divsChild>
                <w:div w:id="1477452162">
                  <w:marLeft w:val="0"/>
                  <w:marRight w:val="0"/>
                  <w:marTop w:val="0"/>
                  <w:marBottom w:val="0"/>
                  <w:divBdr>
                    <w:top w:val="none" w:sz="0" w:space="0" w:color="auto"/>
                    <w:left w:val="none" w:sz="0" w:space="0" w:color="auto"/>
                    <w:bottom w:val="none" w:sz="0" w:space="0" w:color="auto"/>
                    <w:right w:val="none" w:sz="0" w:space="0" w:color="auto"/>
                  </w:divBdr>
                  <w:divsChild>
                    <w:div w:id="437681757">
                      <w:marLeft w:val="0"/>
                      <w:marRight w:val="0"/>
                      <w:marTop w:val="0"/>
                      <w:marBottom w:val="0"/>
                      <w:divBdr>
                        <w:top w:val="none" w:sz="0" w:space="0" w:color="auto"/>
                        <w:left w:val="none" w:sz="0" w:space="0" w:color="auto"/>
                        <w:bottom w:val="none" w:sz="0" w:space="0" w:color="auto"/>
                        <w:right w:val="none" w:sz="0" w:space="0" w:color="auto"/>
                      </w:divBdr>
                      <w:divsChild>
                        <w:div w:id="958529563">
                          <w:marLeft w:val="0"/>
                          <w:marRight w:val="0"/>
                          <w:marTop w:val="0"/>
                          <w:marBottom w:val="0"/>
                          <w:divBdr>
                            <w:top w:val="none" w:sz="0" w:space="0" w:color="auto"/>
                            <w:left w:val="none" w:sz="0" w:space="0" w:color="auto"/>
                            <w:bottom w:val="none" w:sz="0" w:space="0" w:color="auto"/>
                            <w:right w:val="none" w:sz="0" w:space="0" w:color="auto"/>
                          </w:divBdr>
                          <w:divsChild>
                            <w:div w:id="2043289196">
                              <w:marLeft w:val="0"/>
                              <w:marRight w:val="0"/>
                              <w:marTop w:val="0"/>
                              <w:marBottom w:val="0"/>
                              <w:divBdr>
                                <w:top w:val="none" w:sz="0" w:space="0" w:color="auto"/>
                                <w:left w:val="none" w:sz="0" w:space="0" w:color="auto"/>
                                <w:bottom w:val="none" w:sz="0" w:space="0" w:color="auto"/>
                                <w:right w:val="none" w:sz="0" w:space="0" w:color="auto"/>
                              </w:divBdr>
                              <w:divsChild>
                                <w:div w:id="2117288728">
                                  <w:marLeft w:val="0"/>
                                  <w:marRight w:val="0"/>
                                  <w:marTop w:val="0"/>
                                  <w:marBottom w:val="0"/>
                                  <w:divBdr>
                                    <w:top w:val="none" w:sz="0" w:space="0" w:color="auto"/>
                                    <w:left w:val="none" w:sz="0" w:space="0" w:color="auto"/>
                                    <w:bottom w:val="none" w:sz="0" w:space="0" w:color="auto"/>
                                    <w:right w:val="none" w:sz="0" w:space="0" w:color="auto"/>
                                  </w:divBdr>
                                  <w:divsChild>
                                    <w:div w:id="2069261396">
                                      <w:marLeft w:val="0"/>
                                      <w:marRight w:val="0"/>
                                      <w:marTop w:val="0"/>
                                      <w:marBottom w:val="0"/>
                                      <w:divBdr>
                                        <w:top w:val="none" w:sz="0" w:space="0" w:color="auto"/>
                                        <w:left w:val="none" w:sz="0" w:space="0" w:color="auto"/>
                                        <w:bottom w:val="none" w:sz="0" w:space="0" w:color="auto"/>
                                        <w:right w:val="none" w:sz="0" w:space="0" w:color="auto"/>
                                      </w:divBdr>
                                      <w:divsChild>
                                        <w:div w:id="21471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869801">
          <w:marLeft w:val="0"/>
          <w:marRight w:val="0"/>
          <w:marTop w:val="0"/>
          <w:marBottom w:val="0"/>
          <w:divBdr>
            <w:top w:val="none" w:sz="0" w:space="0" w:color="auto"/>
            <w:left w:val="none" w:sz="0" w:space="0" w:color="auto"/>
            <w:bottom w:val="none" w:sz="0" w:space="0" w:color="auto"/>
            <w:right w:val="none" w:sz="0" w:space="0" w:color="auto"/>
          </w:divBdr>
          <w:divsChild>
            <w:div w:id="1178733601">
              <w:marLeft w:val="0"/>
              <w:marRight w:val="0"/>
              <w:marTop w:val="0"/>
              <w:marBottom w:val="0"/>
              <w:divBdr>
                <w:top w:val="none" w:sz="0" w:space="0" w:color="auto"/>
                <w:left w:val="none" w:sz="0" w:space="0" w:color="auto"/>
                <w:bottom w:val="none" w:sz="0" w:space="0" w:color="auto"/>
                <w:right w:val="none" w:sz="0" w:space="0" w:color="auto"/>
              </w:divBdr>
              <w:divsChild>
                <w:div w:id="1490367934">
                  <w:marLeft w:val="0"/>
                  <w:marRight w:val="0"/>
                  <w:marTop w:val="0"/>
                  <w:marBottom w:val="0"/>
                  <w:divBdr>
                    <w:top w:val="none" w:sz="0" w:space="0" w:color="auto"/>
                    <w:left w:val="none" w:sz="0" w:space="0" w:color="auto"/>
                    <w:bottom w:val="none" w:sz="0" w:space="0" w:color="auto"/>
                    <w:right w:val="none" w:sz="0" w:space="0" w:color="auto"/>
                  </w:divBdr>
                  <w:divsChild>
                    <w:div w:id="1171875636">
                      <w:marLeft w:val="0"/>
                      <w:marRight w:val="0"/>
                      <w:marTop w:val="0"/>
                      <w:marBottom w:val="0"/>
                      <w:divBdr>
                        <w:top w:val="none" w:sz="0" w:space="0" w:color="auto"/>
                        <w:left w:val="none" w:sz="0" w:space="0" w:color="auto"/>
                        <w:bottom w:val="none" w:sz="0" w:space="0" w:color="auto"/>
                        <w:right w:val="none" w:sz="0" w:space="0" w:color="auto"/>
                      </w:divBdr>
                      <w:divsChild>
                        <w:div w:id="488592575">
                          <w:marLeft w:val="0"/>
                          <w:marRight w:val="0"/>
                          <w:marTop w:val="0"/>
                          <w:marBottom w:val="0"/>
                          <w:divBdr>
                            <w:top w:val="none" w:sz="0" w:space="0" w:color="auto"/>
                            <w:left w:val="none" w:sz="0" w:space="0" w:color="auto"/>
                            <w:bottom w:val="none" w:sz="0" w:space="0" w:color="auto"/>
                            <w:right w:val="none" w:sz="0" w:space="0" w:color="auto"/>
                          </w:divBdr>
                          <w:divsChild>
                            <w:div w:id="888688296">
                              <w:marLeft w:val="0"/>
                              <w:marRight w:val="0"/>
                              <w:marTop w:val="0"/>
                              <w:marBottom w:val="0"/>
                              <w:divBdr>
                                <w:top w:val="none" w:sz="0" w:space="0" w:color="auto"/>
                                <w:left w:val="none" w:sz="0" w:space="0" w:color="auto"/>
                                <w:bottom w:val="none" w:sz="0" w:space="0" w:color="auto"/>
                                <w:right w:val="none" w:sz="0" w:space="0" w:color="auto"/>
                              </w:divBdr>
                              <w:divsChild>
                                <w:div w:id="1986548907">
                                  <w:marLeft w:val="0"/>
                                  <w:marRight w:val="0"/>
                                  <w:marTop w:val="0"/>
                                  <w:marBottom w:val="0"/>
                                  <w:divBdr>
                                    <w:top w:val="none" w:sz="0" w:space="0" w:color="auto"/>
                                    <w:left w:val="none" w:sz="0" w:space="0" w:color="auto"/>
                                    <w:bottom w:val="none" w:sz="0" w:space="0" w:color="auto"/>
                                    <w:right w:val="none" w:sz="0" w:space="0" w:color="auto"/>
                                  </w:divBdr>
                                  <w:divsChild>
                                    <w:div w:id="288975022">
                                      <w:marLeft w:val="0"/>
                                      <w:marRight w:val="0"/>
                                      <w:marTop w:val="0"/>
                                      <w:marBottom w:val="0"/>
                                      <w:divBdr>
                                        <w:top w:val="none" w:sz="0" w:space="0" w:color="auto"/>
                                        <w:left w:val="none" w:sz="0" w:space="0" w:color="auto"/>
                                        <w:bottom w:val="none" w:sz="0" w:space="0" w:color="auto"/>
                                        <w:right w:val="none" w:sz="0" w:space="0" w:color="auto"/>
                                      </w:divBdr>
                                      <w:divsChild>
                                        <w:div w:id="1393457551">
                                          <w:marLeft w:val="0"/>
                                          <w:marRight w:val="0"/>
                                          <w:marTop w:val="0"/>
                                          <w:marBottom w:val="0"/>
                                          <w:divBdr>
                                            <w:top w:val="none" w:sz="0" w:space="0" w:color="auto"/>
                                            <w:left w:val="none" w:sz="0" w:space="0" w:color="auto"/>
                                            <w:bottom w:val="none" w:sz="0" w:space="0" w:color="auto"/>
                                            <w:right w:val="none" w:sz="0" w:space="0" w:color="auto"/>
                                          </w:divBdr>
                                          <w:divsChild>
                                            <w:div w:id="5128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481433">
          <w:marLeft w:val="0"/>
          <w:marRight w:val="0"/>
          <w:marTop w:val="0"/>
          <w:marBottom w:val="0"/>
          <w:divBdr>
            <w:top w:val="none" w:sz="0" w:space="0" w:color="auto"/>
            <w:left w:val="none" w:sz="0" w:space="0" w:color="auto"/>
            <w:bottom w:val="none" w:sz="0" w:space="0" w:color="auto"/>
            <w:right w:val="none" w:sz="0" w:space="0" w:color="auto"/>
          </w:divBdr>
          <w:divsChild>
            <w:div w:id="1330861949">
              <w:marLeft w:val="0"/>
              <w:marRight w:val="0"/>
              <w:marTop w:val="0"/>
              <w:marBottom w:val="0"/>
              <w:divBdr>
                <w:top w:val="none" w:sz="0" w:space="0" w:color="auto"/>
                <w:left w:val="none" w:sz="0" w:space="0" w:color="auto"/>
                <w:bottom w:val="none" w:sz="0" w:space="0" w:color="auto"/>
                <w:right w:val="none" w:sz="0" w:space="0" w:color="auto"/>
              </w:divBdr>
              <w:divsChild>
                <w:div w:id="287712064">
                  <w:marLeft w:val="0"/>
                  <w:marRight w:val="0"/>
                  <w:marTop w:val="0"/>
                  <w:marBottom w:val="0"/>
                  <w:divBdr>
                    <w:top w:val="none" w:sz="0" w:space="0" w:color="auto"/>
                    <w:left w:val="none" w:sz="0" w:space="0" w:color="auto"/>
                    <w:bottom w:val="none" w:sz="0" w:space="0" w:color="auto"/>
                    <w:right w:val="none" w:sz="0" w:space="0" w:color="auto"/>
                  </w:divBdr>
                  <w:divsChild>
                    <w:div w:id="594628797">
                      <w:marLeft w:val="0"/>
                      <w:marRight w:val="0"/>
                      <w:marTop w:val="0"/>
                      <w:marBottom w:val="0"/>
                      <w:divBdr>
                        <w:top w:val="none" w:sz="0" w:space="0" w:color="auto"/>
                        <w:left w:val="none" w:sz="0" w:space="0" w:color="auto"/>
                        <w:bottom w:val="none" w:sz="0" w:space="0" w:color="auto"/>
                        <w:right w:val="none" w:sz="0" w:space="0" w:color="auto"/>
                      </w:divBdr>
                      <w:divsChild>
                        <w:div w:id="1359046444">
                          <w:marLeft w:val="0"/>
                          <w:marRight w:val="0"/>
                          <w:marTop w:val="0"/>
                          <w:marBottom w:val="0"/>
                          <w:divBdr>
                            <w:top w:val="none" w:sz="0" w:space="0" w:color="auto"/>
                            <w:left w:val="none" w:sz="0" w:space="0" w:color="auto"/>
                            <w:bottom w:val="none" w:sz="0" w:space="0" w:color="auto"/>
                            <w:right w:val="none" w:sz="0" w:space="0" w:color="auto"/>
                          </w:divBdr>
                          <w:divsChild>
                            <w:div w:id="1394619661">
                              <w:marLeft w:val="0"/>
                              <w:marRight w:val="0"/>
                              <w:marTop w:val="0"/>
                              <w:marBottom w:val="0"/>
                              <w:divBdr>
                                <w:top w:val="none" w:sz="0" w:space="0" w:color="auto"/>
                                <w:left w:val="none" w:sz="0" w:space="0" w:color="auto"/>
                                <w:bottom w:val="none" w:sz="0" w:space="0" w:color="auto"/>
                                <w:right w:val="none" w:sz="0" w:space="0" w:color="auto"/>
                              </w:divBdr>
                              <w:divsChild>
                                <w:div w:id="295721365">
                                  <w:marLeft w:val="0"/>
                                  <w:marRight w:val="0"/>
                                  <w:marTop w:val="0"/>
                                  <w:marBottom w:val="0"/>
                                  <w:divBdr>
                                    <w:top w:val="none" w:sz="0" w:space="0" w:color="auto"/>
                                    <w:left w:val="none" w:sz="0" w:space="0" w:color="auto"/>
                                    <w:bottom w:val="none" w:sz="0" w:space="0" w:color="auto"/>
                                    <w:right w:val="none" w:sz="0" w:space="0" w:color="auto"/>
                                  </w:divBdr>
                                  <w:divsChild>
                                    <w:div w:id="858349929">
                                      <w:marLeft w:val="0"/>
                                      <w:marRight w:val="0"/>
                                      <w:marTop w:val="0"/>
                                      <w:marBottom w:val="0"/>
                                      <w:divBdr>
                                        <w:top w:val="none" w:sz="0" w:space="0" w:color="auto"/>
                                        <w:left w:val="none" w:sz="0" w:space="0" w:color="auto"/>
                                        <w:bottom w:val="none" w:sz="0" w:space="0" w:color="auto"/>
                                        <w:right w:val="none" w:sz="0" w:space="0" w:color="auto"/>
                                      </w:divBdr>
                                      <w:divsChild>
                                        <w:div w:id="13087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546</Words>
  <Characters>3006</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Merlin</dc:creator>
  <cp:keywords/>
  <dc:description/>
  <cp:lastModifiedBy>Vincent Merlin</cp:lastModifiedBy>
  <cp:revision>1</cp:revision>
  <dcterms:created xsi:type="dcterms:W3CDTF">2026-06-29T18:32:00Z</dcterms:created>
  <dcterms:modified xsi:type="dcterms:W3CDTF">2026-06-29T18:33:00Z</dcterms:modified>
</cp:coreProperties>
</file>